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Look w:val="04A0" w:firstRow="1" w:lastRow="0" w:firstColumn="1" w:lastColumn="0" w:noHBand="0" w:noVBand="1"/>
      </w:tblPr>
      <w:tblGrid>
        <w:gridCol w:w="1129"/>
        <w:gridCol w:w="8499"/>
      </w:tblGrid>
      <w:tr xmlns:wp14="http://schemas.microsoft.com/office/word/2010/wordml" w:rsidRPr="0018342D" w:rsidR="00451F30" w:rsidTr="6D10FFAC" w14:paraId="77421519" wp14:textId="77777777">
        <w:tc>
          <w:tcPr>
            <w:tcW w:w="1129" w:type="dxa"/>
            <w:tcMar/>
          </w:tcPr>
          <w:p w:rsidRPr="009268AB" w:rsidR="00451F30" w:rsidP="72BAA75B" w:rsidRDefault="00451F30" w14:paraId="672A6659" wp14:textId="32E4A449">
            <w:pPr>
              <w:rPr>
                <w:b w:val="1"/>
                <w:bCs w:val="1"/>
              </w:rPr>
            </w:pPr>
            <w:r w:rsidRPr="72BAA75B" w:rsidR="7C7EC776">
              <w:rPr>
                <w:b w:val="1"/>
                <w:bCs w:val="1"/>
              </w:rPr>
              <w:t>SO5 plan 2021</w:t>
            </w:r>
          </w:p>
        </w:tc>
        <w:tc>
          <w:tcPr>
            <w:tcW w:w="8499" w:type="dxa"/>
            <w:tcMar/>
          </w:tcPr>
          <w:p w:rsidRPr="00E31BAF" w:rsidR="00451F30" w:rsidP="00A05E1B" w:rsidRDefault="00451F30" w14:paraId="62B1812F" wp14:textId="77777777">
            <w:pPr>
              <w:rPr>
                <w:b/>
                <w:sz w:val="40"/>
                <w:szCs w:val="40"/>
                <w:lang w:val="en-US"/>
              </w:rPr>
            </w:pPr>
            <w:proofErr w:type="spellStart"/>
            <w:r w:rsidRPr="00E31BAF">
              <w:rPr>
                <w:b/>
                <w:sz w:val="40"/>
                <w:szCs w:val="40"/>
                <w:lang w:val="en-US"/>
              </w:rPr>
              <w:t>Mandag</w:t>
            </w:r>
            <w:proofErr w:type="spellEnd"/>
            <w:r w:rsidRPr="00E31BAF">
              <w:rPr>
                <w:b/>
                <w:sz w:val="40"/>
                <w:szCs w:val="40"/>
                <w:lang w:val="en-US"/>
              </w:rPr>
              <w:t xml:space="preserve"> d. 1/3</w:t>
            </w:r>
            <w:r>
              <w:rPr>
                <w:b/>
                <w:sz w:val="40"/>
                <w:szCs w:val="40"/>
                <w:lang w:val="en-US"/>
              </w:rPr>
              <w:t xml:space="preserve"> - INTRO</w:t>
            </w:r>
          </w:p>
        </w:tc>
      </w:tr>
      <w:tr xmlns:wp14="http://schemas.microsoft.com/office/word/2010/wordml" w:rsidRPr="0018342D" w:rsidR="00451F30" w:rsidTr="6D10FFAC" w14:paraId="1B428C83" wp14:textId="77777777">
        <w:tc>
          <w:tcPr>
            <w:tcW w:w="1129" w:type="dxa"/>
            <w:tcMar/>
          </w:tcPr>
          <w:p w:rsidRPr="009268AB" w:rsidR="00451F30" w:rsidP="00A05E1B" w:rsidRDefault="00451F30" w14:paraId="7380E1D3" wp14:textId="77777777">
            <w:pPr>
              <w:rPr>
                <w:b/>
              </w:rPr>
            </w:pPr>
            <w:r w:rsidRPr="009268AB">
              <w:rPr>
                <w:b/>
              </w:rPr>
              <w:t>Modul 1</w:t>
            </w:r>
          </w:p>
        </w:tc>
        <w:tc>
          <w:tcPr>
            <w:tcW w:w="8499" w:type="dxa"/>
            <w:tcMar/>
          </w:tcPr>
          <w:p w:rsidRPr="009268AB" w:rsidR="00451F30" w:rsidP="00A05E1B" w:rsidRDefault="00451F30" w14:paraId="4B570341" wp14:textId="77777777">
            <w:pPr>
              <w:rPr>
                <w:b/>
                <w:lang w:val="en-US"/>
              </w:rPr>
            </w:pPr>
            <w:proofErr w:type="spellStart"/>
            <w:r w:rsidRPr="009268AB">
              <w:rPr>
                <w:b/>
                <w:lang w:val="en-US"/>
              </w:rPr>
              <w:t>Intromodul</w:t>
            </w:r>
            <w:proofErr w:type="spellEnd"/>
            <w:r w:rsidRPr="009268AB">
              <w:rPr>
                <w:b/>
                <w:lang w:val="en-US"/>
              </w:rPr>
              <w:t xml:space="preserve"> 1:</w:t>
            </w:r>
          </w:p>
          <w:p w:rsidRPr="00CF6C71" w:rsidR="00451F30" w:rsidP="00A05E1B" w:rsidRDefault="00451F30" w14:paraId="76D008FB" wp14:textId="77777777">
            <w:pPr>
              <w:pStyle w:val="Listeafsnit"/>
              <w:numPr>
                <w:ilvl w:val="0"/>
                <w:numId w:val="1"/>
              </w:numPr>
            </w:pPr>
            <w:r w:rsidRPr="00CF6C71">
              <w:t>Intro til SO5 (PP)</w:t>
            </w:r>
          </w:p>
          <w:p w:rsidRPr="009268AB" w:rsidR="00451F30" w:rsidP="00A05E1B" w:rsidRDefault="00451F30" w14:paraId="122913F4" wp14:textId="77777777">
            <w:pPr>
              <w:pStyle w:val="Listeafsnit"/>
              <w:numPr>
                <w:ilvl w:val="0"/>
                <w:numId w:val="1"/>
              </w:numPr>
              <w:rPr>
                <w:b/>
              </w:rPr>
            </w:pPr>
            <w:r w:rsidRPr="00B8778A">
              <w:t xml:space="preserve">Eleverne læser om anden verdenskrig på </w:t>
            </w:r>
            <w:proofErr w:type="spellStart"/>
            <w:r w:rsidRPr="00B8778A">
              <w:t>Faktalink</w:t>
            </w:r>
            <w:proofErr w:type="spellEnd"/>
            <w:r w:rsidRPr="00B8778A">
              <w:t>:</w:t>
            </w:r>
            <w:r>
              <w:rPr>
                <w:b/>
              </w:rPr>
              <w:t xml:space="preserve"> </w:t>
            </w:r>
            <w:r>
              <w:rPr>
                <w:b/>
                <w:highlight w:val="yellow"/>
              </w:rPr>
              <w:t xml:space="preserve">PDF </w:t>
            </w:r>
            <w:r w:rsidRPr="0018342D">
              <w:rPr>
                <w:b/>
                <w:highlight w:val="yellow"/>
              </w:rPr>
              <w:t>på skemabrik</w:t>
            </w:r>
            <w:r>
              <w:rPr>
                <w:b/>
              </w:rPr>
              <w:t xml:space="preserve"> </w:t>
            </w:r>
          </w:p>
          <w:p w:rsidR="00451F30" w:rsidP="00A05E1B" w:rsidRDefault="00451F30" w14:paraId="380B8FEA" wp14:textId="77777777">
            <w:pPr>
              <w:pStyle w:val="Listeafsnit"/>
              <w:numPr>
                <w:ilvl w:val="0"/>
                <w:numId w:val="1"/>
              </w:numPr>
            </w:pPr>
            <w:r w:rsidRPr="00B8778A">
              <w:t>Intro til 2. Verdenskrig (PP)</w:t>
            </w:r>
            <w:r>
              <w:rPr>
                <w:b/>
              </w:rPr>
              <w:t xml:space="preserve"> </w:t>
            </w:r>
            <w:r>
              <w:t>(Det er begrænset, hvad læreren skal uddybe her, da eleverne jo lige har læst om 2. Verdenskrig, men det kunne jo være, at eleverne har nogle spørgsmål, som man kan tage fælles i klasserummet undervejs, mens PP vises).</w:t>
            </w:r>
          </w:p>
          <w:p w:rsidRPr="00537664" w:rsidR="00451F30" w:rsidP="00A05E1B" w:rsidRDefault="00451F30" w14:paraId="0A37501D" wp14:textId="77777777">
            <w:pPr>
              <w:pStyle w:val="Listeafsnit"/>
            </w:pPr>
          </w:p>
          <w:p w:rsidRPr="0018342D" w:rsidR="00451F30" w:rsidP="00A05E1B" w:rsidRDefault="00451F30" w14:paraId="69114DD4" wp14:textId="77777777">
            <w:pPr>
              <w:pStyle w:val="Listeafsnit"/>
              <w:numPr>
                <w:ilvl w:val="0"/>
                <w:numId w:val="1"/>
              </w:numPr>
              <w:spacing w:after="240"/>
              <w:rPr>
                <w:rFonts w:eastAsia="Times New Roman"/>
              </w:rPr>
            </w:pPr>
            <w:r w:rsidRPr="00B8778A">
              <w:t>Brain break: Kaptajn Jespersen:</w:t>
            </w:r>
            <w:r w:rsidRPr="0018342D">
              <w:rPr>
                <w:b/>
              </w:rPr>
              <w:t xml:space="preserve"> </w:t>
            </w:r>
            <w:hyperlink w:history="1" r:id="rId5">
              <w:r w:rsidRPr="0018342D">
                <w:rPr>
                  <w:rStyle w:val="Hyperlink"/>
                  <w:rFonts w:eastAsia="Times New Roman"/>
                  <w:sz w:val="18"/>
                  <w:szCs w:val="18"/>
                </w:rPr>
                <w:t>https://m.youtube.com/watch?v=ZzH8KcWLgCA&amp;lc=z13ki1mrlw2ujd4dr224ih4hfvytedthp04</w:t>
              </w:r>
            </w:hyperlink>
          </w:p>
          <w:p w:rsidR="00451F30" w:rsidP="00A05E1B" w:rsidRDefault="00451F30" w14:paraId="1064054D" wp14:textId="77777777">
            <w:pPr>
              <w:pStyle w:val="Listeafsnit"/>
              <w:spacing w:after="240"/>
              <w:rPr>
                <w:b/>
              </w:rPr>
            </w:pPr>
            <w:r>
              <w:rPr>
                <w:b/>
                <w:highlight w:val="yellow"/>
              </w:rPr>
              <w:t xml:space="preserve">Link </w:t>
            </w:r>
            <w:r w:rsidRPr="0018342D">
              <w:rPr>
                <w:b/>
                <w:highlight w:val="yellow"/>
              </w:rPr>
              <w:t>på skemabrik</w:t>
            </w:r>
          </w:p>
          <w:p w:rsidR="00451F30" w:rsidP="00A05E1B" w:rsidRDefault="00451F30" w14:paraId="5DAB6C7B" wp14:textId="77777777">
            <w:pPr>
              <w:pStyle w:val="Listeafsnit"/>
              <w:spacing w:after="240"/>
            </w:pPr>
          </w:p>
          <w:p w:rsidR="00451F30" w:rsidP="00A05E1B" w:rsidRDefault="00451F30" w14:paraId="0592AD6B" wp14:textId="77777777">
            <w:pPr>
              <w:pStyle w:val="Listeafsnit"/>
              <w:numPr>
                <w:ilvl w:val="0"/>
                <w:numId w:val="1"/>
              </w:numPr>
              <w:spacing w:after="240"/>
            </w:pPr>
            <w:r>
              <w:t xml:space="preserve">Eleverne skal læse om erindringshistorie i Historiefagligarbejdsbog på Systime, før de hører </w:t>
            </w:r>
            <w:proofErr w:type="spellStart"/>
            <w:r>
              <w:t>screencast</w:t>
            </w:r>
            <w:proofErr w:type="spellEnd"/>
            <w:r>
              <w:t xml:space="preserve">. </w:t>
            </w:r>
          </w:p>
          <w:p w:rsidRPr="00537664" w:rsidR="00451F30" w:rsidP="00A05E1B" w:rsidRDefault="00451F30" w14:paraId="70F4AA54" wp14:textId="77777777">
            <w:pPr>
              <w:pStyle w:val="Listeafsnit"/>
              <w:spacing w:after="240"/>
              <w:rPr>
                <w:rFonts w:eastAsia="Times New Roman"/>
              </w:rPr>
            </w:pPr>
            <w:r>
              <w:t xml:space="preserve">Derudover skal der ligges supplerende materiale op </w:t>
            </w:r>
            <w:r w:rsidRPr="00537664">
              <w:rPr>
                <w:b/>
                <w:highlight w:val="yellow"/>
              </w:rPr>
              <w:t>PDF på skemabrik</w:t>
            </w:r>
            <w:r>
              <w:rPr>
                <w:b/>
              </w:rPr>
              <w:t xml:space="preserve"> </w:t>
            </w:r>
            <w:r>
              <w:t xml:space="preserve">om erindringshistorie fra værket ”Danmarks Historie – Mellem erindring og glemsel kap. 1. Dette kapitel kan eleverne læse efter </w:t>
            </w:r>
            <w:proofErr w:type="spellStart"/>
            <w:r>
              <w:t>screencast</w:t>
            </w:r>
            <w:proofErr w:type="spellEnd"/>
            <w:r>
              <w:t xml:space="preserve"> eller, når de skal skrive rapporten, hvis de mangler noget uddybelse i den metodiske tilgang erindringshistorie.</w:t>
            </w:r>
          </w:p>
          <w:p w:rsidRPr="0018342D" w:rsidR="00451F30" w:rsidP="00A05E1B" w:rsidRDefault="00451F30" w14:paraId="33E3D9C4" wp14:textId="77777777">
            <w:pPr>
              <w:pStyle w:val="Listeafsnit"/>
              <w:numPr>
                <w:ilvl w:val="0"/>
                <w:numId w:val="1"/>
              </w:numPr>
            </w:pPr>
            <w:r w:rsidRPr="0018342D">
              <w:rPr>
                <w:b/>
              </w:rPr>
              <w:t xml:space="preserve">Erindringshistorie: </w:t>
            </w:r>
            <w:hyperlink w:history="1" r:id="rId6">
              <w:r w:rsidRPr="00485835">
                <w:rPr>
                  <w:rStyle w:val="Hyperlink"/>
                  <w:rFonts w:ascii="Helvetica" w:hAnsi="Helvetica" w:cs="Helvetica"/>
                  <w:sz w:val="17"/>
                  <w:szCs w:val="17"/>
                </w:rPr>
                <w:t>https://historiefagligarbejdsbog.systime.dk/?id=p232&amp;L=0</w:t>
              </w:r>
            </w:hyperlink>
            <w:r>
              <w:rPr>
                <w:rStyle w:val="Hyperlink"/>
                <w:rFonts w:ascii="Helvetica" w:hAnsi="Helvetica" w:cs="Helvetica"/>
                <w:sz w:val="17"/>
                <w:szCs w:val="17"/>
              </w:rPr>
              <w:t xml:space="preserve"> </w:t>
            </w:r>
            <w:r w:rsidRPr="00EA2031">
              <w:rPr>
                <w:b/>
                <w:highlight w:val="yellow"/>
              </w:rPr>
              <w:t>Link på skemabrik</w:t>
            </w:r>
          </w:p>
          <w:p w:rsidRPr="00A77B1A" w:rsidR="00451F30" w:rsidP="6D10FFAC" w:rsidRDefault="00451F30" w14:paraId="02EB378F" wp14:textId="4F94EF78">
            <w:pPr>
              <w:pStyle w:val="Listeafsnit"/>
              <w:rPr>
                <w:b w:val="1"/>
                <w:bCs w:val="1"/>
              </w:rPr>
            </w:pPr>
            <w:r w:rsidRPr="6D10FFAC" w:rsidR="00451F30">
              <w:rPr>
                <w:b w:val="1"/>
                <w:bCs w:val="1"/>
              </w:rPr>
              <w:t xml:space="preserve">+ </w:t>
            </w:r>
            <w:r w:rsidRPr="6D10FFAC" w:rsidR="00451F30">
              <w:rPr>
                <w:b w:val="1"/>
                <w:bCs w:val="1"/>
              </w:rPr>
              <w:t>screencast</w:t>
            </w:r>
            <w:r w:rsidRPr="6D10FFAC" w:rsidR="00451F30">
              <w:rPr>
                <w:b w:val="1"/>
                <w:bCs w:val="1"/>
              </w:rPr>
              <w:t xml:space="preserve"> om erindringshistorie – </w:t>
            </w:r>
            <w:hyperlink r:id="R60081c36eaf0452a">
              <w:r w:rsidRPr="6D10FFAC" w:rsidR="099EF8AA">
                <w:rPr>
                  <w:rStyle w:val="Hyperlink"/>
                  <w:b w:val="1"/>
                  <w:bCs w:val="1"/>
                </w:rPr>
                <w:t>https://screencast-o-matic.com/watch/crnFlESdRa</w:t>
              </w:r>
            </w:hyperlink>
            <w:r w:rsidRPr="6D10FFAC" w:rsidR="099EF8AA">
              <w:rPr>
                <w:b w:val="1"/>
                <w:bCs w:val="1"/>
              </w:rPr>
              <w:t xml:space="preserve"> </w:t>
            </w:r>
          </w:p>
        </w:tc>
      </w:tr>
      <w:tr xmlns:wp14="http://schemas.microsoft.com/office/word/2010/wordml" w:rsidR="00451F30" w:rsidTr="6D10FFAC" w14:paraId="7C7AE526" wp14:textId="77777777">
        <w:tc>
          <w:tcPr>
            <w:tcW w:w="1129" w:type="dxa"/>
            <w:tcMar/>
          </w:tcPr>
          <w:p w:rsidRPr="009268AB" w:rsidR="00451F30" w:rsidP="00A05E1B" w:rsidRDefault="00451F30" w14:paraId="44183AFE" wp14:textId="77777777">
            <w:pPr>
              <w:rPr>
                <w:b/>
              </w:rPr>
            </w:pPr>
            <w:r w:rsidRPr="009268AB">
              <w:rPr>
                <w:b/>
              </w:rPr>
              <w:t>Modul 2</w:t>
            </w:r>
          </w:p>
        </w:tc>
        <w:tc>
          <w:tcPr>
            <w:tcW w:w="8499" w:type="dxa"/>
            <w:tcMar/>
          </w:tcPr>
          <w:p w:rsidR="00451F30" w:rsidP="00A05E1B" w:rsidRDefault="00451F30" w14:paraId="62564F94" wp14:textId="77777777">
            <w:pPr>
              <w:rPr>
                <w:b/>
              </w:rPr>
            </w:pPr>
            <w:r w:rsidRPr="009268AB">
              <w:rPr>
                <w:b/>
              </w:rPr>
              <w:t>Intromodul 2:</w:t>
            </w:r>
          </w:p>
          <w:p w:rsidRPr="00B8778A" w:rsidR="00451F30" w:rsidP="00A05E1B" w:rsidRDefault="00451F30" w14:paraId="452D7C18" wp14:textId="77777777">
            <w:pPr>
              <w:pStyle w:val="Listeafsnit"/>
              <w:numPr>
                <w:ilvl w:val="0"/>
                <w:numId w:val="2"/>
              </w:numPr>
            </w:pPr>
            <w:r w:rsidRPr="00B8778A">
              <w:t>Dokumentar: Besættelsen af Danmark, afsnit 1 (47 min):</w:t>
            </w:r>
          </w:p>
          <w:p w:rsidR="00451F30" w:rsidP="00A05E1B" w:rsidRDefault="00466EF9" w14:paraId="0B5F226C" wp14:textId="77777777">
            <w:pPr>
              <w:pStyle w:val="Listeafsnit"/>
              <w:rPr>
                <w:rFonts w:ascii="Helvetica" w:hAnsi="Helvetica" w:cs="Helvetica"/>
                <w:sz w:val="17"/>
                <w:szCs w:val="17"/>
              </w:rPr>
            </w:pPr>
            <w:hyperlink w:history="1" r:id="rId7">
              <w:r w:rsidRPr="00485835" w:rsidR="00451F30">
                <w:rPr>
                  <w:rStyle w:val="Hyperlink"/>
                  <w:rFonts w:ascii="Helvetica" w:hAnsi="Helvetica" w:cs="Helvetica"/>
                  <w:sz w:val="17"/>
                  <w:szCs w:val="17"/>
                </w:rPr>
                <w:t>https://www.youtube.com/watch?v=xg-igetIFNU&amp;t=4s</w:t>
              </w:r>
            </w:hyperlink>
          </w:p>
          <w:p w:rsidR="00451F30" w:rsidP="00A05E1B" w:rsidRDefault="00451F30" w14:paraId="4CC70E18" wp14:textId="77777777">
            <w:pPr>
              <w:pStyle w:val="Listeafsnit"/>
              <w:rPr>
                <w:b/>
              </w:rPr>
            </w:pPr>
            <w:r>
              <w:rPr>
                <w:b/>
                <w:highlight w:val="yellow"/>
              </w:rPr>
              <w:t xml:space="preserve">Link og arbejdsspørgsmål </w:t>
            </w:r>
            <w:r w:rsidRPr="0018342D">
              <w:rPr>
                <w:b/>
                <w:highlight w:val="yellow"/>
              </w:rPr>
              <w:t>på skemabrik</w:t>
            </w:r>
            <w:r>
              <w:rPr>
                <w:b/>
              </w:rPr>
              <w:t xml:space="preserve"> </w:t>
            </w:r>
          </w:p>
          <w:p w:rsidR="00451F30" w:rsidP="00A05E1B" w:rsidRDefault="00451F30" w14:paraId="6A05A809" wp14:textId="77777777">
            <w:pPr>
              <w:pStyle w:val="Listeafsnit"/>
            </w:pPr>
          </w:p>
          <w:p w:rsidRPr="00B8778A" w:rsidR="00451F30" w:rsidP="00A05E1B" w:rsidRDefault="00451F30" w14:paraId="2E3B9CB3" wp14:textId="77777777">
            <w:pPr>
              <w:pStyle w:val="Listeafsnit"/>
              <w:numPr>
                <w:ilvl w:val="0"/>
                <w:numId w:val="2"/>
              </w:numPr>
            </w:pPr>
            <w:r w:rsidRPr="00B8778A">
              <w:t>Arbejdsspørgsmål besvares undervejs</w:t>
            </w:r>
          </w:p>
          <w:p w:rsidR="00451F30" w:rsidP="00A05E1B" w:rsidRDefault="00451F30" w14:paraId="5A39BBE3" wp14:textId="77777777">
            <w:pPr>
              <w:pStyle w:val="Listeafsnit"/>
            </w:pPr>
          </w:p>
          <w:p w:rsidRPr="00B8778A" w:rsidR="00451F30" w:rsidP="00A05E1B" w:rsidRDefault="00451F30" w14:paraId="7BFE05F1" wp14:textId="77777777">
            <w:pPr>
              <w:pStyle w:val="Listeafsnit"/>
              <w:numPr>
                <w:ilvl w:val="0"/>
                <w:numId w:val="2"/>
              </w:numPr>
            </w:pPr>
            <w:r w:rsidRPr="00B8778A">
              <w:t>Opsamling på arbejdsspørgsmål i klasserummet</w:t>
            </w:r>
          </w:p>
          <w:p w:rsidR="00451F30" w:rsidP="00A05E1B" w:rsidRDefault="00451F30" w14:paraId="41C8F396" wp14:textId="77777777">
            <w:pPr>
              <w:pStyle w:val="Listeafsnit"/>
            </w:pPr>
          </w:p>
          <w:p w:rsidRPr="00B8778A" w:rsidR="00451F30" w:rsidP="00A05E1B" w:rsidRDefault="00451F30" w14:paraId="6D2A8C8F" wp14:textId="77777777">
            <w:pPr>
              <w:pStyle w:val="Listeafsnit"/>
              <w:numPr>
                <w:ilvl w:val="0"/>
                <w:numId w:val="2"/>
              </w:numPr>
            </w:pPr>
            <w:r w:rsidRPr="00B8778A">
              <w:t>Introduktion til eftermiddagens arbejd-selv-moduler.</w:t>
            </w:r>
          </w:p>
          <w:p w:rsidR="00451F30" w:rsidP="00A05E1B" w:rsidRDefault="00451F30" w14:paraId="2DFBDEE2" wp14:textId="77777777">
            <w:pPr>
              <w:pStyle w:val="Listeafsnit"/>
              <w:rPr>
                <w:b/>
              </w:rPr>
            </w:pPr>
            <w:r w:rsidRPr="0018342D">
              <w:rPr>
                <w:b/>
                <w:highlight w:val="yellow"/>
              </w:rPr>
              <w:t>Spørgsmål på skemabrik</w:t>
            </w:r>
          </w:p>
          <w:p w:rsidRPr="009268AB" w:rsidR="00451F30" w:rsidP="00A05E1B" w:rsidRDefault="00451F30" w14:paraId="72A3D3EC" wp14:textId="77777777">
            <w:pPr>
              <w:pStyle w:val="Listeafsnit"/>
              <w:rPr>
                <w:b/>
              </w:rPr>
            </w:pPr>
          </w:p>
        </w:tc>
      </w:tr>
      <w:tr xmlns:wp14="http://schemas.microsoft.com/office/word/2010/wordml" w:rsidR="00451F30" w:rsidTr="6D10FFAC" w14:paraId="1859BA37" wp14:textId="77777777">
        <w:tc>
          <w:tcPr>
            <w:tcW w:w="1129" w:type="dxa"/>
            <w:tcMar/>
          </w:tcPr>
          <w:p w:rsidRPr="009268AB" w:rsidR="00451F30" w:rsidP="00A05E1B" w:rsidRDefault="00451F30" w14:paraId="13114929" wp14:textId="77777777">
            <w:pPr>
              <w:rPr>
                <w:b/>
              </w:rPr>
            </w:pPr>
            <w:r w:rsidRPr="009268AB">
              <w:rPr>
                <w:b/>
              </w:rPr>
              <w:t>Modul 3</w:t>
            </w:r>
          </w:p>
        </w:tc>
        <w:tc>
          <w:tcPr>
            <w:tcW w:w="8499" w:type="dxa"/>
            <w:tcMar/>
          </w:tcPr>
          <w:p w:rsidR="00451F30" w:rsidP="00A05E1B" w:rsidRDefault="00451F30" w14:paraId="08D3E9FC" wp14:textId="77777777">
            <w:r>
              <w:t>Lærerfri undervisning: 45 spørgsmål besvares individuelt eller i par under Elevfeedback eller i en opgave på Teams</w:t>
            </w:r>
          </w:p>
        </w:tc>
      </w:tr>
      <w:tr xmlns:wp14="http://schemas.microsoft.com/office/word/2010/wordml" w:rsidR="00451F30" w:rsidTr="6D10FFAC" w14:paraId="3B07B898" wp14:textId="77777777">
        <w:tc>
          <w:tcPr>
            <w:tcW w:w="1129" w:type="dxa"/>
            <w:tcMar/>
          </w:tcPr>
          <w:p w:rsidRPr="009268AB" w:rsidR="00451F30" w:rsidP="00A05E1B" w:rsidRDefault="00451F30" w14:paraId="0AD63451" wp14:textId="77777777">
            <w:pPr>
              <w:rPr>
                <w:b/>
              </w:rPr>
            </w:pPr>
            <w:r w:rsidRPr="009268AB">
              <w:rPr>
                <w:b/>
              </w:rPr>
              <w:t>Modul 4</w:t>
            </w:r>
          </w:p>
        </w:tc>
        <w:tc>
          <w:tcPr>
            <w:tcW w:w="8499" w:type="dxa"/>
            <w:tcMar/>
          </w:tcPr>
          <w:p w:rsidR="00451F30" w:rsidP="00A05E1B" w:rsidRDefault="00451F30" w14:paraId="128FB3C4" wp14:textId="77777777">
            <w:r>
              <w:t>Lærerfri undervisning: 45 spørgsmål besvares individuelt eller i par under Elevfeedback eller i en opgave på Teams</w:t>
            </w:r>
          </w:p>
        </w:tc>
      </w:tr>
    </w:tbl>
    <w:p xmlns:wp14="http://schemas.microsoft.com/office/word/2010/wordml" w:rsidR="001726F1" w:rsidRDefault="001726F1" w14:paraId="0D0B940D" wp14:textId="77777777"/>
    <w:p xmlns:wp14="http://schemas.microsoft.com/office/word/2010/wordml" w:rsidR="00451F30" w:rsidRDefault="00451F30" w14:paraId="0E27B00A" wp14:textId="77777777"/>
    <w:p xmlns:wp14="http://schemas.microsoft.com/office/word/2010/wordml" w:rsidRPr="00E12A0C" w:rsidR="00451F30" w:rsidRDefault="00E12A0C" w14:paraId="2E253A71" wp14:textId="77777777">
      <w:pPr>
        <w:rPr>
          <w:b/>
          <w:sz w:val="44"/>
          <w:szCs w:val="44"/>
        </w:rPr>
      </w:pPr>
      <w:proofErr w:type="gramStart"/>
      <w:r w:rsidRPr="00E12A0C">
        <w:rPr>
          <w:b/>
          <w:sz w:val="44"/>
          <w:szCs w:val="44"/>
        </w:rPr>
        <w:t>….</w:t>
      </w:r>
      <w:proofErr w:type="gramEnd"/>
      <w:r w:rsidRPr="00E12A0C">
        <w:rPr>
          <w:b/>
          <w:sz w:val="44"/>
          <w:szCs w:val="44"/>
        </w:rPr>
        <w:t>Fortsættes</w:t>
      </w:r>
    </w:p>
    <w:p xmlns:wp14="http://schemas.microsoft.com/office/word/2010/wordml" w:rsidR="00451F30" w:rsidRDefault="00451F30" w14:paraId="60061E4C" wp14:textId="77777777"/>
    <w:tbl>
      <w:tblPr>
        <w:tblStyle w:val="Tabel-Gitter"/>
        <w:tblW w:w="0" w:type="auto"/>
        <w:tblLook w:val="04A0" w:firstRow="1" w:lastRow="0" w:firstColumn="1" w:lastColumn="0" w:noHBand="0" w:noVBand="1"/>
      </w:tblPr>
      <w:tblGrid>
        <w:gridCol w:w="1129"/>
        <w:gridCol w:w="8499"/>
      </w:tblGrid>
      <w:tr xmlns:wp14="http://schemas.microsoft.com/office/word/2010/wordml" w:rsidR="00451F30" w:rsidTr="620791A9" w14:paraId="454B198C" wp14:textId="77777777">
        <w:tc>
          <w:tcPr>
            <w:tcW w:w="1129" w:type="dxa"/>
            <w:tcMar/>
          </w:tcPr>
          <w:p w:rsidR="00451F30" w:rsidP="00A05E1B" w:rsidRDefault="00451F30" w14:paraId="44EAFD9C" wp14:textId="77777777"/>
        </w:tc>
        <w:tc>
          <w:tcPr>
            <w:tcW w:w="8499" w:type="dxa"/>
            <w:tcMar/>
          </w:tcPr>
          <w:p w:rsidRPr="000218AA" w:rsidR="00451F30" w:rsidP="00A05E1B" w:rsidRDefault="00451F30" w14:paraId="0EBC9B0E" wp14:textId="77777777">
            <w:pPr>
              <w:rPr>
                <w:b/>
                <w:sz w:val="40"/>
                <w:szCs w:val="40"/>
              </w:rPr>
            </w:pPr>
            <w:r w:rsidRPr="000218AA">
              <w:rPr>
                <w:b/>
                <w:sz w:val="40"/>
                <w:szCs w:val="40"/>
              </w:rPr>
              <w:t>Tirsdag d. 2/3</w:t>
            </w:r>
            <w:r>
              <w:rPr>
                <w:b/>
                <w:sz w:val="40"/>
                <w:szCs w:val="40"/>
              </w:rPr>
              <w:t xml:space="preserve"> – Emne 1: Film</w:t>
            </w:r>
          </w:p>
          <w:p w:rsidR="00451F30" w:rsidP="00A05E1B" w:rsidRDefault="00451F30" w14:paraId="4B94D5A5" wp14:textId="77777777"/>
        </w:tc>
      </w:tr>
      <w:tr xmlns:wp14="http://schemas.microsoft.com/office/word/2010/wordml" w:rsidR="00451F30" w:rsidTr="620791A9" w14:paraId="15353881" wp14:textId="77777777">
        <w:tc>
          <w:tcPr>
            <w:tcW w:w="1129" w:type="dxa"/>
            <w:tcMar/>
          </w:tcPr>
          <w:p w:rsidRPr="00E31BAF" w:rsidR="00451F30" w:rsidP="00A05E1B" w:rsidRDefault="00451F30" w14:paraId="1DE9E0BC" wp14:textId="77777777">
            <w:pPr>
              <w:rPr>
                <w:b/>
              </w:rPr>
            </w:pPr>
            <w:r w:rsidRPr="00E31BAF">
              <w:rPr>
                <w:b/>
              </w:rPr>
              <w:t>Modul 1</w:t>
            </w:r>
          </w:p>
        </w:tc>
        <w:tc>
          <w:tcPr>
            <w:tcW w:w="8499" w:type="dxa"/>
            <w:tcMar/>
          </w:tcPr>
          <w:p w:rsidR="00451F30" w:rsidP="00451F30" w:rsidRDefault="00451F30" w14:paraId="7B2C67AB" wp14:textId="77777777">
            <w:pPr>
              <w:pStyle w:val="Listeafsnit"/>
              <w:numPr>
                <w:ilvl w:val="0"/>
                <w:numId w:val="3"/>
              </w:numPr>
            </w:pPr>
            <w:r w:rsidRPr="00CF6C71">
              <w:t>Emne 1:</w:t>
            </w:r>
            <w:r>
              <w:t xml:space="preserve"> Film: Flammen og Citronen (2 t. 10 min.)</w:t>
            </w:r>
          </w:p>
          <w:p w:rsidR="00451F30" w:rsidP="505DAA08" w:rsidRDefault="00451F30" w14:paraId="1DDF1D2E" wp14:textId="003D5B96">
            <w:pPr>
              <w:pStyle w:val="Listeafsnit"/>
              <w:numPr>
                <w:ilvl w:val="0"/>
                <w:numId w:val="3"/>
              </w:numPr>
              <w:rPr>
                <w:b w:val="1"/>
                <w:bCs w:val="1"/>
              </w:rPr>
            </w:pPr>
            <w:r w:rsidR="00451F30">
              <w:rPr/>
              <w:t>Ganske kort intro til filmen (inspireret af virkelige hændelser)</w:t>
            </w:r>
            <w:r w:rsidR="00451F30">
              <w:rPr/>
              <w:t xml:space="preserve"> før eleverne skal gå i gang med at se filmen. </w:t>
            </w:r>
          </w:p>
          <w:p w:rsidR="00451F30" w:rsidP="505DAA08" w:rsidRDefault="00451F30" w14:paraId="4E43FDA5" wp14:textId="153A572E">
            <w:pPr>
              <w:pStyle w:val="Listeafsnit"/>
              <w:numPr>
                <w:ilvl w:val="0"/>
                <w:numId w:val="3"/>
              </w:numPr>
              <w:rPr>
                <w:b w:val="1"/>
                <w:bCs w:val="1"/>
              </w:rPr>
            </w:pPr>
            <w:r w:rsidRPr="505DAA08" w:rsidR="00451F30">
              <w:rPr>
                <w:highlight w:val="yellow"/>
              </w:rPr>
              <w:t>Eleverne instrueres i at finde filmen på Filmstribe</w:t>
            </w:r>
            <w:r w:rsidRPr="505DAA08" w:rsidR="2CEFC63C">
              <w:rPr>
                <w:highlight w:val="yellow"/>
              </w:rPr>
              <w:t xml:space="preserve">n </w:t>
            </w:r>
            <w:r w:rsidRPr="505DAA08" w:rsidR="00451F30">
              <w:rPr>
                <w:highlight w:val="yellow"/>
              </w:rPr>
              <w:t>(</w:t>
            </w:r>
            <w:r w:rsidRPr="505DAA08" w:rsidR="00451F30">
              <w:rPr>
                <w:highlight w:val="yellow"/>
              </w:rPr>
              <w:t xml:space="preserve">Vælg </w:t>
            </w:r>
            <w:r w:rsidRPr="505DAA08" w:rsidR="00451F30">
              <w:rPr>
                <w:highlight w:val="yellow"/>
              </w:rPr>
              <w:t>Stevns</w:t>
            </w:r>
            <w:r w:rsidRPr="505DAA08" w:rsidR="00451F30">
              <w:rPr>
                <w:highlight w:val="yellow"/>
              </w:rPr>
              <w:t xml:space="preserve"> – Bruger 1234 - adgangskode</w:t>
            </w:r>
            <w:r w:rsidRPr="505DAA08" w:rsidR="00451F30">
              <w:rPr>
                <w:highlight w:val="yellow"/>
              </w:rPr>
              <w:t xml:space="preserve"> 123</w:t>
            </w:r>
            <w:r w:rsidRPr="505DAA08" w:rsidR="00451F30">
              <w:rPr>
                <w:highlight w:val="yellow"/>
              </w:rPr>
              <w:t>4</w:t>
            </w:r>
            <w:r w:rsidRPr="505DAA08" w:rsidR="00451F30">
              <w:rPr>
                <w:highlight w:val="yellow"/>
              </w:rPr>
              <w:t>)</w:t>
            </w:r>
          </w:p>
        </w:tc>
      </w:tr>
      <w:tr xmlns:wp14="http://schemas.microsoft.com/office/word/2010/wordml" w:rsidR="00451F30" w:rsidTr="620791A9" w14:paraId="745DF080" wp14:textId="77777777">
        <w:tc>
          <w:tcPr>
            <w:tcW w:w="1129" w:type="dxa"/>
            <w:tcMar/>
          </w:tcPr>
          <w:p w:rsidRPr="00E31BAF" w:rsidR="00451F30" w:rsidP="00A05E1B" w:rsidRDefault="00451F30" w14:paraId="716DC45C" wp14:textId="77777777">
            <w:pPr>
              <w:rPr>
                <w:b/>
              </w:rPr>
            </w:pPr>
            <w:r w:rsidRPr="00E31BAF">
              <w:rPr>
                <w:b/>
              </w:rPr>
              <w:t>Modul 2</w:t>
            </w:r>
          </w:p>
        </w:tc>
        <w:tc>
          <w:tcPr>
            <w:tcW w:w="8499" w:type="dxa"/>
            <w:tcMar/>
          </w:tcPr>
          <w:p w:rsidR="00451F30" w:rsidP="00451F30" w:rsidRDefault="00451F30" w14:paraId="443D92B3" wp14:textId="77777777">
            <w:pPr>
              <w:pStyle w:val="Listeafsnit"/>
              <w:numPr>
                <w:ilvl w:val="0"/>
                <w:numId w:val="4"/>
              </w:numPr>
            </w:pPr>
            <w:r>
              <w:t>Flammen og Citronen (fortsat).</w:t>
            </w:r>
          </w:p>
          <w:p w:rsidR="00451F30" w:rsidP="00A05E1B" w:rsidRDefault="00451F30" w14:paraId="3DEEC669" wp14:textId="77777777">
            <w:pPr>
              <w:pStyle w:val="Listeafsnit"/>
            </w:pPr>
          </w:p>
          <w:p w:rsidRPr="009166D6" w:rsidR="00451F30" w:rsidP="00451F30" w:rsidRDefault="00451F30" w14:paraId="4986F61B" wp14:textId="6F31C44C">
            <w:pPr>
              <w:pStyle w:val="Listeafsnit"/>
              <w:numPr>
                <w:ilvl w:val="0"/>
                <w:numId w:val="4"/>
              </w:numPr>
              <w:rPr>
                <w:rStyle w:val="Hyperlink"/>
                <w:color w:val="auto"/>
                <w:u w:val="none"/>
              </w:rPr>
            </w:pPr>
            <w:r w:rsidR="00451F30">
              <w:rPr/>
              <w:t xml:space="preserve">Ca. </w:t>
            </w:r>
            <w:r w:rsidR="00451F30">
              <w:rPr/>
              <w:t xml:space="preserve">kl. 11 mødes I med klassen igen - Eleverne skal nu læse om de virkelige Flammen og Citronen (10 min): </w:t>
            </w:r>
            <w:hyperlink r:id="R4b68cb24e56b4bc4">
              <w:r w:rsidRPr="505DAA08" w:rsidR="00451F30">
                <w:rPr>
                  <w:rStyle w:val="Hyperlink"/>
                </w:rPr>
                <w:t>https://natmus.dk/historisk-viden/danmark/besaettelsestiden-1940-1945/flammen-og-citronen/</w:t>
              </w:r>
            </w:hyperlink>
            <w:r w:rsidRPr="505DAA08" w:rsidR="00451F30">
              <w:rPr>
                <w:rStyle w:val="Hyperlink"/>
              </w:rPr>
              <w:t xml:space="preserve"> </w:t>
            </w:r>
            <w:r w:rsidRPr="505DAA08" w:rsidR="270D61FA">
              <w:rPr>
                <w:rStyle w:val="Hyperlink"/>
              </w:rPr>
              <w:t xml:space="preserve"> </w:t>
            </w:r>
          </w:p>
          <w:p w:rsidRPr="009166D6" w:rsidR="00451F30" w:rsidP="505DAA08" w:rsidRDefault="00451F30" w14:paraId="3656B9AB" wp14:textId="3C4F8418">
            <w:pPr>
              <w:pStyle w:val="Listeafsnit"/>
              <w:ind w:left="0"/>
              <w:rPr>
                <w:rStyle w:val="Hyperlink"/>
              </w:rPr>
            </w:pPr>
          </w:p>
          <w:p w:rsidR="00451F30" w:rsidP="620791A9" w:rsidRDefault="00451F30" w14:paraId="45FB0818" wp14:textId="1ED48C89">
            <w:pPr>
              <w:pStyle w:val="Listeafsnit"/>
              <w:numPr>
                <w:ilvl w:val="0"/>
                <w:numId w:val="4"/>
              </w:numPr>
              <w:rPr>
                <w:rStyle w:val="Hyperlink"/>
                <w:rFonts w:ascii="Calibri" w:hAnsi="Calibri" w:eastAsia="Calibri" w:cs="Calibri" w:asciiTheme="minorAscii" w:hAnsiTheme="minorAscii" w:eastAsiaTheme="minorAscii" w:cstheme="minorAscii"/>
                <w:color w:val="auto"/>
                <w:sz w:val="22"/>
                <w:szCs w:val="22"/>
                <w:u w:val="none"/>
              </w:rPr>
            </w:pPr>
            <w:r w:rsidRPr="620791A9" w:rsidR="00451F30">
              <w:rPr>
                <w:rStyle w:val="Hyperlink"/>
                <w:color w:val="auto"/>
                <w:u w:val="none"/>
              </w:rPr>
              <w:t>Dernæst skal eleverne se og lytte til PP om Historiebrug</w:t>
            </w:r>
            <w:r w:rsidRPr="620791A9" w:rsidR="7FE61ECE">
              <w:rPr>
                <w:rStyle w:val="Hyperlink"/>
                <w:color w:val="auto"/>
                <w:u w:val="none"/>
              </w:rPr>
              <w:t xml:space="preserve">: </w:t>
            </w:r>
            <w:hyperlink r:id="R47bcc4ba4c434a69">
              <w:r w:rsidRPr="620791A9" w:rsidR="7FE61ECE">
                <w:rPr>
                  <w:rStyle w:val="Hyperlink"/>
                </w:rPr>
                <w:t>https://screencast-o-matic.com/watch/crnq6ASLJK</w:t>
              </w:r>
            </w:hyperlink>
            <w:r w:rsidRPr="620791A9" w:rsidR="00451F30">
              <w:rPr>
                <w:rStyle w:val="Hyperlink"/>
                <w:color w:val="auto"/>
                <w:u w:val="none"/>
              </w:rPr>
              <w:t xml:space="preserve">, der er en metode, der også er værd at kigge nærmere på i arbejdet med forskellige historiske kilder. Både hvad angår film, taler og podcasts, der skal arbejdes med i løbet af ugen. </w:t>
            </w:r>
          </w:p>
          <w:p w:rsidR="00451F30" w:rsidP="00451F30" w:rsidRDefault="00451F30" w14:paraId="1DB28AC4" wp14:textId="77777777">
            <w:pPr>
              <w:pStyle w:val="Listeafsnit"/>
              <w:numPr>
                <w:ilvl w:val="0"/>
                <w:numId w:val="4"/>
              </w:numPr>
            </w:pPr>
            <w:r>
              <w:t xml:space="preserve">Introduktion til </w:t>
            </w:r>
            <w:r w:rsidRPr="007336A9">
              <w:rPr>
                <w:sz w:val="24"/>
              </w:rPr>
              <w:t>arbejd</w:t>
            </w:r>
            <w:r>
              <w:t xml:space="preserve">-selv-opgave (inkl. gruppedannelse) </w:t>
            </w:r>
          </w:p>
          <w:p w:rsidR="00451F30" w:rsidP="00A05E1B" w:rsidRDefault="00451F30" w14:paraId="049F31CB" wp14:textId="77777777"/>
          <w:p w:rsidR="00451F30" w:rsidP="00A05E1B" w:rsidRDefault="00451F30" w14:paraId="1B6E8076" wp14:textId="77777777">
            <w:r>
              <w:t xml:space="preserve">Links til analysemodeller til film: </w:t>
            </w:r>
          </w:p>
          <w:p w:rsidR="00451F30" w:rsidP="00A05E1B" w:rsidRDefault="00466EF9" w14:paraId="2E0C4FC7" wp14:textId="77777777">
            <w:hyperlink w:history="1" r:id="rId9">
              <w:r w:rsidRPr="00D56D69" w:rsidR="00451F30">
                <w:rPr>
                  <w:rStyle w:val="Hyperlink"/>
                </w:rPr>
                <w:t>https://historiefagligarbejdsbog.systime.dk/?id=361&amp;L=0</w:t>
              </w:r>
            </w:hyperlink>
            <w:r w:rsidR="00451F30">
              <w:t xml:space="preserve"> (Historie) </w:t>
            </w:r>
          </w:p>
          <w:p w:rsidR="00451F30" w:rsidP="00A05E1B" w:rsidRDefault="00466EF9" w14:paraId="3D85C1FB" wp14:textId="77777777">
            <w:hyperlink w:history="1" r:id="rId10">
              <w:r w:rsidRPr="00D56D69" w:rsidR="00451F30">
                <w:rPr>
                  <w:rStyle w:val="Hyperlink"/>
                </w:rPr>
                <w:t>https://hbdansk.systime.dk/?id=234</w:t>
              </w:r>
            </w:hyperlink>
            <w:r w:rsidR="00451F30">
              <w:t xml:space="preserve"> (Dansk)</w:t>
            </w:r>
          </w:p>
          <w:p w:rsidR="00451F30" w:rsidP="00A05E1B" w:rsidRDefault="00451F30" w14:paraId="53128261" wp14:textId="77777777"/>
        </w:tc>
      </w:tr>
      <w:tr xmlns:wp14="http://schemas.microsoft.com/office/word/2010/wordml" w:rsidR="00451F30" w:rsidTr="620791A9" w14:paraId="6DE6D94E" wp14:textId="77777777">
        <w:tc>
          <w:tcPr>
            <w:tcW w:w="1129" w:type="dxa"/>
            <w:tcMar/>
          </w:tcPr>
          <w:p w:rsidRPr="00E31BAF" w:rsidR="00451F30" w:rsidP="00A05E1B" w:rsidRDefault="00451F30" w14:paraId="3DD5B2C9" wp14:textId="77777777">
            <w:pPr>
              <w:rPr>
                <w:b/>
              </w:rPr>
            </w:pPr>
            <w:r w:rsidRPr="00E31BAF">
              <w:rPr>
                <w:b/>
              </w:rPr>
              <w:t>Modul 3</w:t>
            </w:r>
          </w:p>
        </w:tc>
        <w:tc>
          <w:tcPr>
            <w:tcW w:w="8499" w:type="dxa"/>
            <w:tcMar/>
          </w:tcPr>
          <w:p w:rsidR="00451F30" w:rsidP="00A05E1B" w:rsidRDefault="00451F30" w14:paraId="3826325C" wp14:textId="77777777">
            <w:r>
              <w:t>Lærerfri undervisning: Arbejd selv med modstandsbevægelse og filmanalyse. Besvares i grupper under Elevfeedback eller i en opgave på Teams</w:t>
            </w:r>
          </w:p>
        </w:tc>
      </w:tr>
      <w:tr xmlns:wp14="http://schemas.microsoft.com/office/word/2010/wordml" w:rsidR="00451F30" w:rsidTr="620791A9" w14:paraId="7ED23189" wp14:textId="77777777">
        <w:tc>
          <w:tcPr>
            <w:tcW w:w="1129" w:type="dxa"/>
            <w:tcMar/>
          </w:tcPr>
          <w:p w:rsidRPr="00E31BAF" w:rsidR="00451F30" w:rsidP="00A05E1B" w:rsidRDefault="00451F30" w14:paraId="2208C868" wp14:textId="77777777">
            <w:pPr>
              <w:rPr>
                <w:b/>
              </w:rPr>
            </w:pPr>
            <w:r w:rsidRPr="00E31BAF">
              <w:rPr>
                <w:b/>
              </w:rPr>
              <w:t>Modul 4</w:t>
            </w:r>
          </w:p>
        </w:tc>
        <w:tc>
          <w:tcPr>
            <w:tcW w:w="8499" w:type="dxa"/>
            <w:tcMar/>
          </w:tcPr>
          <w:p w:rsidR="00451F30" w:rsidP="00A05E1B" w:rsidRDefault="00451F30" w14:paraId="1F78054A" wp14:textId="77777777">
            <w:r>
              <w:t>Lærerfri undervisning: Arbejd selv med modstandsbevægelse og filmanalyse. Besvares i grupper under Elevfeedback eller i en opgave på Teams</w:t>
            </w:r>
          </w:p>
        </w:tc>
      </w:tr>
    </w:tbl>
    <w:p xmlns:wp14="http://schemas.microsoft.com/office/word/2010/wordml" w:rsidR="00451F30" w:rsidRDefault="00451F30" w14:paraId="62486C05" wp14:textId="77777777"/>
    <w:p xmlns:wp14="http://schemas.microsoft.com/office/word/2010/wordml" w:rsidR="00451F30" w:rsidRDefault="00451F30" w14:paraId="4101652C" wp14:textId="77777777"/>
    <w:p xmlns:wp14="http://schemas.microsoft.com/office/word/2010/wordml" w:rsidR="00451F30" w:rsidRDefault="00451F30" w14:paraId="4B99056E" wp14:textId="77777777"/>
    <w:p xmlns:wp14="http://schemas.microsoft.com/office/word/2010/wordml" w:rsidR="00451F30" w:rsidRDefault="00451F30" w14:paraId="1299C43A" wp14:textId="77777777"/>
    <w:p xmlns:wp14="http://schemas.microsoft.com/office/word/2010/wordml" w:rsidRPr="00E12A0C" w:rsidR="00E12A0C" w:rsidP="00E12A0C" w:rsidRDefault="00E12A0C" w14:paraId="718E6204" wp14:textId="77777777">
      <w:pPr>
        <w:rPr>
          <w:b/>
          <w:sz w:val="44"/>
          <w:szCs w:val="44"/>
        </w:rPr>
      </w:pPr>
      <w:proofErr w:type="gramStart"/>
      <w:r w:rsidRPr="00E12A0C">
        <w:rPr>
          <w:b/>
          <w:sz w:val="44"/>
          <w:szCs w:val="44"/>
        </w:rPr>
        <w:t>….</w:t>
      </w:r>
      <w:proofErr w:type="gramEnd"/>
      <w:r w:rsidRPr="00E12A0C">
        <w:rPr>
          <w:b/>
          <w:sz w:val="44"/>
          <w:szCs w:val="44"/>
        </w:rPr>
        <w:t>Fortsættes</w:t>
      </w:r>
    </w:p>
    <w:p xmlns:wp14="http://schemas.microsoft.com/office/word/2010/wordml" w:rsidR="00451F30" w:rsidRDefault="00451F30" w14:paraId="4DDBEF00" wp14:textId="77777777"/>
    <w:p xmlns:wp14="http://schemas.microsoft.com/office/word/2010/wordml" w:rsidR="00451F30" w:rsidRDefault="00451F30" w14:paraId="3461D779" wp14:textId="77777777"/>
    <w:p xmlns:wp14="http://schemas.microsoft.com/office/word/2010/wordml" w:rsidR="00451F30" w:rsidRDefault="00451F30" w14:paraId="3CF2D8B6" wp14:textId="77777777"/>
    <w:p xmlns:wp14="http://schemas.microsoft.com/office/word/2010/wordml" w:rsidR="00451F30" w:rsidRDefault="00451F30" w14:paraId="0FB78278" wp14:textId="77777777"/>
    <w:tbl>
      <w:tblPr>
        <w:tblStyle w:val="Tabel-Gitter"/>
        <w:tblW w:w="0" w:type="auto"/>
        <w:tblLook w:val="04A0" w:firstRow="1" w:lastRow="0" w:firstColumn="1" w:lastColumn="0" w:noHBand="0" w:noVBand="1"/>
      </w:tblPr>
      <w:tblGrid>
        <w:gridCol w:w="1003"/>
        <w:gridCol w:w="8625"/>
      </w:tblGrid>
      <w:tr xmlns:wp14="http://schemas.microsoft.com/office/word/2010/wordml" w:rsidR="00451F30" w:rsidTr="39859C95" w14:paraId="4F7A817F" wp14:textId="77777777">
        <w:tc>
          <w:tcPr>
            <w:tcW w:w="1003" w:type="dxa"/>
            <w:tcMar/>
          </w:tcPr>
          <w:p w:rsidR="00451F30" w:rsidP="00A05E1B" w:rsidRDefault="00451F30" w14:paraId="1FC39945" wp14:textId="77777777"/>
        </w:tc>
        <w:tc>
          <w:tcPr>
            <w:tcW w:w="8625" w:type="dxa"/>
            <w:tcMar/>
          </w:tcPr>
          <w:p w:rsidRPr="000218AA" w:rsidR="00451F30" w:rsidP="00A05E1B" w:rsidRDefault="00451F30" w14:paraId="6AC0180B" wp14:textId="77777777">
            <w:pPr>
              <w:rPr>
                <w:b/>
                <w:sz w:val="40"/>
                <w:szCs w:val="40"/>
              </w:rPr>
            </w:pPr>
            <w:r>
              <w:rPr>
                <w:b/>
                <w:sz w:val="40"/>
                <w:szCs w:val="40"/>
              </w:rPr>
              <w:t>Ons</w:t>
            </w:r>
            <w:r w:rsidRPr="000218AA">
              <w:rPr>
                <w:b/>
                <w:sz w:val="40"/>
                <w:szCs w:val="40"/>
              </w:rPr>
              <w:t xml:space="preserve">dag d. </w:t>
            </w:r>
            <w:r>
              <w:rPr>
                <w:b/>
                <w:sz w:val="40"/>
                <w:szCs w:val="40"/>
              </w:rPr>
              <w:t>3</w:t>
            </w:r>
            <w:r w:rsidRPr="000218AA">
              <w:rPr>
                <w:b/>
                <w:sz w:val="40"/>
                <w:szCs w:val="40"/>
              </w:rPr>
              <w:t>/3</w:t>
            </w:r>
            <w:r>
              <w:rPr>
                <w:b/>
                <w:sz w:val="40"/>
                <w:szCs w:val="40"/>
              </w:rPr>
              <w:t xml:space="preserve"> – Emne 2: Samarbejdspolitik og taler</w:t>
            </w:r>
          </w:p>
          <w:p w:rsidR="00451F30" w:rsidP="00A05E1B" w:rsidRDefault="00451F30" w14:paraId="0562CB0E" wp14:textId="77777777"/>
        </w:tc>
      </w:tr>
      <w:tr xmlns:wp14="http://schemas.microsoft.com/office/word/2010/wordml" w:rsidR="00451F30" w:rsidTr="39859C95" w14:paraId="42471D73" wp14:textId="77777777">
        <w:tc>
          <w:tcPr>
            <w:tcW w:w="1003" w:type="dxa"/>
            <w:tcMar/>
          </w:tcPr>
          <w:p w:rsidRPr="00E31BAF" w:rsidR="00451F30" w:rsidP="00451F30" w:rsidRDefault="00451F30" w14:paraId="08148F26" wp14:textId="77777777">
            <w:pPr>
              <w:rPr>
                <w:b/>
              </w:rPr>
            </w:pPr>
            <w:r w:rsidRPr="00E31BAF">
              <w:rPr>
                <w:b/>
              </w:rPr>
              <w:t>Modul 1</w:t>
            </w:r>
          </w:p>
        </w:tc>
        <w:tc>
          <w:tcPr>
            <w:tcW w:w="8625" w:type="dxa"/>
            <w:tcMar/>
          </w:tcPr>
          <w:p w:rsidR="00451F30" w:rsidP="00451F30" w:rsidRDefault="00451F30" w14:paraId="09BEA337" wp14:textId="77777777">
            <w:r>
              <w:t>Emne 2: Samarbejdspolitik og retorisk analyse</w:t>
            </w:r>
          </w:p>
          <w:p w:rsidRPr="0023558B" w:rsidR="00451F30" w:rsidP="00451F30" w:rsidRDefault="00451F30" w14:paraId="77197E56" wp14:textId="77777777">
            <w:pPr>
              <w:pStyle w:val="Listeafsnit"/>
              <w:numPr>
                <w:ilvl w:val="0"/>
                <w:numId w:val="5"/>
              </w:numPr>
              <w:rPr>
                <w:rFonts w:cstheme="minorHAnsi"/>
              </w:rPr>
            </w:pPr>
            <w:r w:rsidRPr="0023558B">
              <w:rPr>
                <w:rFonts w:cstheme="minorHAnsi"/>
              </w:rPr>
              <w:t>Eleverne starter med at læse om samarbejdspolitikken:</w:t>
            </w:r>
          </w:p>
          <w:p w:rsidR="00451F30" w:rsidP="00451F30" w:rsidRDefault="00466EF9" w14:paraId="36539E54" wp14:textId="77777777">
            <w:pPr>
              <w:pStyle w:val="paragraph"/>
              <w:spacing w:before="0" w:beforeAutospacing="0" w:after="0" w:afterAutospacing="0"/>
              <w:textAlignment w:val="baseline"/>
              <w:rPr>
                <w:rFonts w:ascii="Segoe UI" w:hAnsi="Segoe UI" w:cs="Segoe UI"/>
                <w:sz w:val="18"/>
                <w:szCs w:val="18"/>
              </w:rPr>
            </w:pPr>
            <w:hyperlink w:tgtFrame="_blank" w:history="1" r:id="rId11">
              <w:r w:rsidR="00451F30">
                <w:rPr>
                  <w:rStyle w:val="normaltextrun"/>
                  <w:rFonts w:ascii="Calibri" w:hAnsi="Calibri" w:cs="Calibri"/>
                  <w:color w:val="0000FF"/>
                  <w:u w:val="single"/>
                </w:rPr>
                <w:t>https://modstandsbevaegelsen.systime.dk/?id=p154</w:t>
              </w:r>
            </w:hyperlink>
            <w:r w:rsidR="00451F30">
              <w:rPr>
                <w:rStyle w:val="eop"/>
                <w:rFonts w:ascii="Calibri" w:hAnsi="Calibri" w:cs="Calibri"/>
                <w:sz w:val="22"/>
                <w:szCs w:val="22"/>
              </w:rPr>
              <w:t> </w:t>
            </w:r>
          </w:p>
          <w:p w:rsidR="00451F30" w:rsidP="00451F30" w:rsidRDefault="00466EF9" w14:paraId="6694F870" wp14:textId="77777777">
            <w:pPr>
              <w:pStyle w:val="paragraph"/>
              <w:spacing w:before="0" w:beforeAutospacing="0" w:after="0" w:afterAutospacing="0"/>
              <w:textAlignment w:val="baseline"/>
              <w:rPr>
                <w:rFonts w:ascii="Segoe UI" w:hAnsi="Segoe UI" w:cs="Segoe UI"/>
                <w:sz w:val="18"/>
                <w:szCs w:val="18"/>
              </w:rPr>
            </w:pPr>
            <w:hyperlink w:tgtFrame="_blank" w:history="1" r:id="rId12">
              <w:r w:rsidR="00451F30">
                <w:rPr>
                  <w:rStyle w:val="normaltextrun"/>
                  <w:rFonts w:ascii="Calibri" w:hAnsi="Calibri" w:cs="Calibri"/>
                  <w:color w:val="0000FF"/>
                  <w:u w:val="single"/>
                </w:rPr>
                <w:t>https://modstandsbevaegelsen.systime.dk/?id=p157</w:t>
              </w:r>
            </w:hyperlink>
            <w:r w:rsidR="00451F30">
              <w:rPr>
                <w:rStyle w:val="normaltextrun"/>
                <w:rFonts w:ascii="Calibri" w:hAnsi="Calibri" w:cs="Calibri"/>
              </w:rPr>
              <w:t> </w:t>
            </w:r>
            <w:r w:rsidR="00451F30">
              <w:rPr>
                <w:rStyle w:val="eop"/>
                <w:rFonts w:ascii="Calibri" w:hAnsi="Calibri" w:cs="Calibri"/>
              </w:rPr>
              <w:t> </w:t>
            </w:r>
          </w:p>
          <w:p w:rsidRPr="0023558B" w:rsidR="00451F30" w:rsidP="00451F30" w:rsidRDefault="00451F30" w14:paraId="059AC5AB" wp14:textId="77777777">
            <w:pPr>
              <w:pStyle w:val="Listeafsnit"/>
              <w:spacing w:after="240"/>
              <w:rPr>
                <w:rFonts w:cstheme="minorHAnsi"/>
                <w:b/>
              </w:rPr>
            </w:pPr>
            <w:r w:rsidRPr="0023558B">
              <w:rPr>
                <w:rFonts w:cstheme="minorHAnsi"/>
                <w:b/>
                <w:highlight w:val="yellow"/>
              </w:rPr>
              <w:t>Links på skemabrik</w:t>
            </w:r>
          </w:p>
          <w:p w:rsidR="00451F30" w:rsidP="00451F30" w:rsidRDefault="00451F30" w14:paraId="303A890A" wp14:textId="77777777">
            <w:pPr>
              <w:pStyle w:val="Listeafsnit"/>
              <w:numPr>
                <w:ilvl w:val="0"/>
                <w:numId w:val="5"/>
              </w:numPr>
              <w:spacing w:after="240"/>
              <w:rPr>
                <w:rFonts w:cstheme="minorHAnsi"/>
              </w:rPr>
            </w:pPr>
            <w:r w:rsidRPr="0023558B">
              <w:rPr>
                <w:rFonts w:cstheme="minorHAnsi"/>
              </w:rPr>
              <w:t>Opgave om samarbejdspolitikken</w:t>
            </w:r>
          </w:p>
          <w:p w:rsidR="00451F30" w:rsidP="00451F30" w:rsidRDefault="00451F30" w14:paraId="79BECD32" wp14:textId="77777777">
            <w:pPr>
              <w:pStyle w:val="Listeafsnit"/>
              <w:spacing w:after="240"/>
              <w:rPr>
                <w:rFonts w:cstheme="minorHAnsi"/>
                <w:b/>
              </w:rPr>
            </w:pPr>
            <w:r w:rsidRPr="0023558B">
              <w:rPr>
                <w:rFonts w:cstheme="minorHAnsi"/>
                <w:b/>
                <w:highlight w:val="yellow"/>
              </w:rPr>
              <w:t>Dokument på skemabrik</w:t>
            </w:r>
          </w:p>
          <w:p w:rsidR="00451F30" w:rsidP="00451F30" w:rsidRDefault="00451F30" w14:paraId="34CE0A41" wp14:textId="77777777">
            <w:pPr>
              <w:pStyle w:val="Listeafsnit"/>
              <w:spacing w:after="240"/>
              <w:rPr>
                <w:rFonts w:cstheme="minorHAnsi"/>
              </w:rPr>
            </w:pPr>
          </w:p>
          <w:p w:rsidR="00451F30" w:rsidP="00451F30" w:rsidRDefault="00451F30" w14:paraId="7408CB47" wp14:textId="77777777">
            <w:pPr>
              <w:pStyle w:val="Listeafsnit"/>
              <w:numPr>
                <w:ilvl w:val="0"/>
                <w:numId w:val="5"/>
              </w:numPr>
              <w:spacing w:after="240"/>
              <w:rPr>
                <w:rFonts w:cstheme="minorHAnsi"/>
              </w:rPr>
            </w:pPr>
            <w:r w:rsidRPr="0023558B">
              <w:rPr>
                <w:rFonts w:cstheme="minorHAnsi"/>
              </w:rPr>
              <w:t>Opsamling på opgave</w:t>
            </w:r>
            <w:r>
              <w:rPr>
                <w:rFonts w:cstheme="minorHAnsi"/>
              </w:rPr>
              <w:t>n</w:t>
            </w:r>
          </w:p>
          <w:p w:rsidR="00451F30" w:rsidP="00451F30" w:rsidRDefault="00451F30" w14:paraId="62EBF3C5" wp14:textId="77777777">
            <w:pPr>
              <w:pStyle w:val="Listeafsnit"/>
              <w:spacing w:after="240"/>
              <w:rPr>
                <w:rFonts w:cstheme="minorHAnsi"/>
              </w:rPr>
            </w:pPr>
          </w:p>
          <w:p w:rsidRPr="00FB6CFF" w:rsidR="00FB6CFF" w:rsidP="00FB6CFF" w:rsidRDefault="00451F30" w14:paraId="2268C43A" wp14:textId="77777777">
            <w:pPr>
              <w:pStyle w:val="Listeafsnit"/>
              <w:numPr>
                <w:ilvl w:val="0"/>
                <w:numId w:val="5"/>
              </w:numPr>
              <w:spacing w:after="240"/>
              <w:rPr>
                <w:rStyle w:val="Hyperlink"/>
                <w:rFonts w:cstheme="minorHAnsi"/>
                <w:color w:val="auto"/>
                <w:u w:val="none"/>
                <w:lang w:val="en-US"/>
              </w:rPr>
            </w:pPr>
            <w:r w:rsidRPr="00F02D39">
              <w:rPr>
                <w:rFonts w:cstheme="minorHAnsi"/>
                <w:lang w:val="en-US"/>
              </w:rPr>
              <w:t xml:space="preserve">Brain break: 1940´s Women´s Workout: </w:t>
            </w:r>
            <w:hyperlink w:history="1" r:id="rId13">
              <w:r w:rsidRPr="00F02D39">
                <w:rPr>
                  <w:rStyle w:val="Hyperlink"/>
                  <w:rFonts w:cstheme="minorHAnsi"/>
                  <w:lang w:val="en-US"/>
                </w:rPr>
                <w:t>https://www.youtube.com/watch?app=desktop&amp;v=BlnTJZeYrio</w:t>
              </w:r>
            </w:hyperlink>
          </w:p>
          <w:p w:rsidRPr="00FB6CFF" w:rsidR="00FB6CFF" w:rsidP="00FB6CFF" w:rsidRDefault="00FB6CFF" w14:paraId="6D98A12B" wp14:textId="77777777">
            <w:pPr>
              <w:pStyle w:val="Listeafsnit"/>
              <w:rPr>
                <w:rFonts w:cstheme="minorHAnsi"/>
                <w:lang w:val="en-US"/>
              </w:rPr>
            </w:pPr>
          </w:p>
          <w:p w:rsidRPr="0084585B" w:rsidR="00451F30" w:rsidP="0084585B" w:rsidRDefault="00451F30" w14:paraId="7F4586FF" wp14:textId="77777777">
            <w:pPr>
              <w:pStyle w:val="Listeafsnit"/>
              <w:numPr>
                <w:ilvl w:val="0"/>
                <w:numId w:val="5"/>
              </w:numPr>
              <w:rPr>
                <w:rStyle w:val="normaltextrun"/>
              </w:rPr>
            </w:pPr>
            <w:r w:rsidRPr="00FB6CFF">
              <w:rPr>
                <w:rStyle w:val="normaltextrun"/>
                <w:rFonts w:cstheme="minorHAnsi"/>
              </w:rPr>
              <w:t xml:space="preserve">Se </w:t>
            </w:r>
            <w:proofErr w:type="spellStart"/>
            <w:r w:rsidRPr="00FB6CFF">
              <w:rPr>
                <w:rStyle w:val="normaltextrun"/>
                <w:rFonts w:cstheme="minorHAnsi"/>
              </w:rPr>
              <w:t>screencast</w:t>
            </w:r>
            <w:proofErr w:type="spellEnd"/>
            <w:r w:rsidRPr="00FB6CFF">
              <w:rPr>
                <w:rStyle w:val="normaltextrun"/>
                <w:rFonts w:cstheme="minorHAnsi"/>
              </w:rPr>
              <w:t xml:space="preserve"> om det retoriske pentagram, appelformer og sproglige stilfigurer (danskfaglig)</w:t>
            </w:r>
            <w:r w:rsidRPr="00FB6CFF" w:rsidR="00FB6CFF">
              <w:rPr>
                <w:rStyle w:val="normaltextrun"/>
                <w:rFonts w:cstheme="minorHAnsi"/>
              </w:rPr>
              <w:t xml:space="preserve"> </w:t>
            </w:r>
            <w:hyperlink w:history="1" r:id="rId14">
              <w:r w:rsidR="00FB6CFF">
                <w:rPr>
                  <w:rStyle w:val="Hyperlink"/>
                </w:rPr>
                <w:t>https://screencast-o-matic.com/watch/crnXojSq94</w:t>
              </w:r>
            </w:hyperlink>
          </w:p>
          <w:p w:rsidRPr="00F02D39" w:rsidR="00451F30" w:rsidP="00451F30" w:rsidRDefault="00451F30" w14:paraId="2946DB82" wp14:textId="77777777">
            <w:pPr>
              <w:pStyle w:val="paragraph"/>
              <w:spacing w:before="0" w:beforeAutospacing="0" w:after="0" w:afterAutospacing="0"/>
              <w:ind w:left="720"/>
              <w:textAlignment w:val="baseline"/>
              <w:rPr>
                <w:rStyle w:val="normaltextrun"/>
                <w:rFonts w:cstheme="minorHAnsi"/>
              </w:rPr>
            </w:pPr>
          </w:p>
          <w:p w:rsidRPr="0084585B" w:rsidR="00451F30" w:rsidP="39859C95" w:rsidRDefault="00451F30" w14:paraId="76955435" wp14:textId="16D1730F">
            <w:pPr>
              <w:pStyle w:val="paragraph"/>
              <w:numPr>
                <w:ilvl w:val="0"/>
                <w:numId w:val="5"/>
              </w:numPr>
              <w:spacing w:before="0" w:beforeAutospacing="off" w:after="0" w:afterAutospacing="off"/>
              <w:textAlignment w:val="baseline"/>
              <w:rPr>
                <w:rStyle w:val="normaltextrun"/>
                <w:rFonts w:cs="Calibri" w:cstheme="minorAscii"/>
              </w:rPr>
            </w:pPr>
            <w:r w:rsidRPr="39859C95" w:rsidR="00451F30">
              <w:rPr>
                <w:rStyle w:val="normaltextrun"/>
                <w:rFonts w:ascii="Calibri" w:hAnsi="Calibri" w:cs="Calibri" w:asciiTheme="minorAscii" w:hAnsiTheme="minorAscii" w:cstheme="minorAscii"/>
                <w:sz w:val="22"/>
                <w:szCs w:val="22"/>
              </w:rPr>
              <w:t xml:space="preserve">Se desuden </w:t>
            </w:r>
            <w:proofErr w:type="spellStart"/>
            <w:r w:rsidRPr="39859C95" w:rsidR="00451F30">
              <w:rPr>
                <w:rStyle w:val="normaltextrun"/>
                <w:rFonts w:ascii="Calibri" w:hAnsi="Calibri" w:cs="Calibri" w:asciiTheme="minorAscii" w:hAnsiTheme="minorAscii" w:cstheme="minorAscii"/>
                <w:sz w:val="22"/>
                <w:szCs w:val="22"/>
              </w:rPr>
              <w:t>screencast</w:t>
            </w:r>
            <w:proofErr w:type="spellEnd"/>
            <w:r w:rsidRPr="39859C95" w:rsidR="00451F30">
              <w:rPr>
                <w:rStyle w:val="normaltextrun"/>
                <w:rFonts w:ascii="Calibri" w:hAnsi="Calibri" w:cs="Calibri" w:asciiTheme="minorAscii" w:hAnsiTheme="minorAscii" w:cstheme="minorAscii"/>
                <w:sz w:val="22"/>
                <w:szCs w:val="22"/>
              </w:rPr>
              <w:t xml:space="preserve"> om hist</w:t>
            </w:r>
            <w:r w:rsidRPr="39859C95" w:rsidR="0084585B">
              <w:rPr>
                <w:rStyle w:val="normaltextrun"/>
                <w:rFonts w:ascii="Calibri" w:hAnsi="Calibri" w:cs="Calibri" w:asciiTheme="minorAscii" w:hAnsiTheme="minorAscii" w:cstheme="minorAscii"/>
                <w:sz w:val="22"/>
                <w:szCs w:val="22"/>
              </w:rPr>
              <w:t>orisk kildebrug</w:t>
            </w:r>
            <w:r w:rsidRPr="39859C95" w:rsidR="00451F30">
              <w:rPr>
                <w:rStyle w:val="normaltextrun"/>
                <w:rFonts w:ascii="Calibri" w:hAnsi="Calibri" w:cs="Calibri" w:asciiTheme="minorAscii" w:hAnsiTheme="minorAscii" w:cstheme="minorAscii"/>
                <w:sz w:val="22"/>
                <w:szCs w:val="22"/>
              </w:rPr>
              <w:t>, der</w:t>
            </w:r>
            <w:r w:rsidRPr="39859C95" w:rsidR="00451F30">
              <w:rPr>
                <w:rStyle w:val="normaltextrun"/>
                <w:rFonts w:ascii="Calibri" w:hAnsi="Calibri" w:cs="Calibri" w:asciiTheme="minorAscii" w:hAnsiTheme="minorAscii" w:cstheme="minorAscii"/>
                <w:sz w:val="22"/>
                <w:szCs w:val="22"/>
              </w:rPr>
              <w:t xml:space="preserve"> bl.a.</w:t>
            </w:r>
            <w:r w:rsidRPr="39859C95" w:rsidR="00451F30">
              <w:rPr>
                <w:rStyle w:val="normaltextrun"/>
                <w:rFonts w:ascii="Calibri" w:hAnsi="Calibri" w:cs="Calibri" w:asciiTheme="minorAscii" w:hAnsiTheme="minorAscii" w:cstheme="minorAscii"/>
                <w:sz w:val="22"/>
                <w:szCs w:val="22"/>
              </w:rPr>
              <w:t xml:space="preserve"> kan bruges til analyse af en tale. </w:t>
            </w:r>
            <w:r w:rsidRPr="39859C95" w:rsidR="00451F30">
              <w:rPr>
                <w:rStyle w:val="normaltextrun"/>
                <w:rFonts w:ascii="Calibri" w:hAnsi="Calibri" w:cs="Calibri" w:asciiTheme="minorAscii" w:hAnsiTheme="minorAscii" w:cstheme="minorAscii"/>
                <w:b w:val="1"/>
                <w:bCs w:val="1"/>
                <w:sz w:val="22"/>
                <w:szCs w:val="22"/>
              </w:rPr>
              <w:t>(</w:t>
            </w:r>
            <w:r w:rsidRPr="39859C95" w:rsidR="7BCD16BA">
              <w:rPr>
                <w:rStyle w:val="normaltextrun"/>
                <w:rFonts w:ascii="Calibri" w:hAnsi="Calibri" w:cs="Calibri" w:asciiTheme="minorAscii" w:hAnsiTheme="minorAscii" w:cstheme="minorAscii"/>
                <w:b w:val="1"/>
                <w:bCs w:val="1"/>
                <w:sz w:val="22"/>
                <w:szCs w:val="22"/>
              </w:rPr>
              <w:t>Troels har lagt lydfil op i mappen Emne 2</w:t>
            </w:r>
            <w:r w:rsidRPr="39859C95" w:rsidR="00451F30">
              <w:rPr>
                <w:rStyle w:val="normaltextrun"/>
                <w:rFonts w:ascii="Calibri" w:hAnsi="Calibri" w:cs="Calibri" w:asciiTheme="minorAscii" w:hAnsiTheme="minorAscii" w:cstheme="minorAscii"/>
                <w:b w:val="1"/>
                <w:bCs w:val="1"/>
                <w:sz w:val="22"/>
                <w:szCs w:val="22"/>
              </w:rPr>
              <w:t>).</w:t>
            </w:r>
          </w:p>
          <w:p w:rsidRPr="00585432" w:rsidR="0084585B" w:rsidP="0084585B" w:rsidRDefault="0084585B" w14:paraId="5997CC1D" wp14:textId="77777777">
            <w:pPr>
              <w:pStyle w:val="paragraph"/>
              <w:spacing w:before="0" w:beforeAutospacing="0" w:after="0" w:afterAutospacing="0"/>
              <w:textAlignment w:val="baseline"/>
              <w:rPr>
                <w:rStyle w:val="normaltextrun"/>
                <w:rFonts w:cstheme="minorHAnsi"/>
              </w:rPr>
            </w:pPr>
          </w:p>
          <w:p w:rsidRPr="0018342D" w:rsidR="00451F30" w:rsidP="00451F30" w:rsidRDefault="00451F30" w14:paraId="7BC287C7" wp14:textId="77777777">
            <w:pPr>
              <w:pStyle w:val="Listeafsnit"/>
              <w:numPr>
                <w:ilvl w:val="0"/>
                <w:numId w:val="5"/>
              </w:numPr>
              <w:spacing w:after="240"/>
            </w:pPr>
            <w:r>
              <w:t>Opsamling i klassen</w:t>
            </w:r>
          </w:p>
        </w:tc>
      </w:tr>
      <w:tr xmlns:wp14="http://schemas.microsoft.com/office/word/2010/wordml" w:rsidR="00451F30" w:rsidTr="39859C95" w14:paraId="290DA422" wp14:textId="77777777">
        <w:tc>
          <w:tcPr>
            <w:tcW w:w="1003" w:type="dxa"/>
            <w:tcMar/>
          </w:tcPr>
          <w:p w:rsidRPr="00E31BAF" w:rsidR="00451F30" w:rsidP="00451F30" w:rsidRDefault="00451F30" w14:paraId="05E40BC8" wp14:textId="77777777">
            <w:pPr>
              <w:rPr>
                <w:b/>
              </w:rPr>
            </w:pPr>
            <w:r w:rsidRPr="00E31BAF">
              <w:rPr>
                <w:b/>
              </w:rPr>
              <w:t>Modul 2</w:t>
            </w:r>
          </w:p>
        </w:tc>
        <w:tc>
          <w:tcPr>
            <w:tcW w:w="8625" w:type="dxa"/>
            <w:tcMar/>
          </w:tcPr>
          <w:p w:rsidR="00451F30" w:rsidP="00451F30" w:rsidRDefault="00451F30" w14:paraId="323B008A" wp14:textId="77777777">
            <w:r>
              <w:t>Emne 2: Samarbejdspolitik og retorisk analyse</w:t>
            </w:r>
          </w:p>
          <w:p w:rsidR="00451F30" w:rsidP="00451F30" w:rsidRDefault="00451F30" w14:paraId="5A98D314" wp14:textId="77777777">
            <w:pPr>
              <w:pStyle w:val="Listeafsnit"/>
              <w:numPr>
                <w:ilvl w:val="0"/>
                <w:numId w:val="6"/>
              </w:numPr>
              <w:spacing w:after="240"/>
              <w:rPr>
                <w:rStyle w:val="eop"/>
                <w:rFonts w:ascii="Calibri" w:hAnsi="Calibri" w:cs="Calibri"/>
                <w:color w:val="000000"/>
                <w:shd w:val="clear" w:color="auto" w:fill="FFFFFF"/>
              </w:rPr>
            </w:pPr>
            <w:r w:rsidRPr="00577833">
              <w:t xml:space="preserve">Gruppearbejde om </w:t>
            </w:r>
            <w:r w:rsidRPr="00577833">
              <w:rPr>
                <w:rStyle w:val="normaltextrun"/>
                <w:rFonts w:ascii="Calibri" w:hAnsi="Calibri" w:cs="Calibri"/>
                <w:color w:val="000000"/>
                <w:shd w:val="clear" w:color="auto" w:fill="FFFFFF"/>
              </w:rPr>
              <w:t>Tale af Vilhelm Buhl: ’</w:t>
            </w:r>
            <w:r w:rsidRPr="00577833">
              <w:rPr>
                <w:rStyle w:val="spellingerror"/>
                <w:rFonts w:ascii="Calibri" w:hAnsi="Calibri" w:cs="Calibri"/>
                <w:color w:val="000000"/>
                <w:shd w:val="clear" w:color="auto" w:fill="FFFFFF"/>
              </w:rPr>
              <w:t>Antisabotagetale</w:t>
            </w:r>
            <w:r w:rsidRPr="00577833">
              <w:rPr>
                <w:rStyle w:val="normaltextrun"/>
                <w:rFonts w:ascii="Calibri" w:hAnsi="Calibri" w:cs="Calibri"/>
                <w:color w:val="000000"/>
                <w:shd w:val="clear" w:color="auto" w:fill="FFFFFF"/>
              </w:rPr>
              <w:t>’: </w:t>
            </w:r>
            <w:hyperlink w:tgtFrame="_blank" w:history="1" r:id="rId15">
              <w:r w:rsidRPr="00577833">
                <w:rPr>
                  <w:rStyle w:val="normaltextrun"/>
                  <w:rFonts w:ascii="Calibri" w:hAnsi="Calibri" w:cs="Calibri"/>
                  <w:color w:val="0000FF"/>
                  <w:shd w:val="clear" w:color="auto" w:fill="FFFFFF"/>
                </w:rPr>
                <w:t>https://danmarkshistorien.dk/leksikon-og-kilder/vis/materiale/statsminister-vilhelm-buhls-s-antisabotagetale-2-september-1942/</w:t>
              </w:r>
            </w:hyperlink>
            <w:r w:rsidRPr="00577833">
              <w:rPr>
                <w:rStyle w:val="eop"/>
                <w:rFonts w:ascii="Calibri" w:hAnsi="Calibri" w:cs="Calibri"/>
                <w:color w:val="000000"/>
                <w:shd w:val="clear" w:color="auto" w:fill="FFFFFF"/>
              </w:rPr>
              <w:t> </w:t>
            </w:r>
          </w:p>
          <w:p w:rsidR="00451F30" w:rsidP="00451F30" w:rsidRDefault="00451F30" w14:paraId="4A5D69CD" wp14:textId="77777777">
            <w:pPr>
              <w:pStyle w:val="Listeafsnit"/>
              <w:spacing w:after="240"/>
              <w:rPr>
                <w:rStyle w:val="eop"/>
                <w:rFonts w:ascii="Calibri" w:hAnsi="Calibri" w:cs="Calibri"/>
                <w:color w:val="000000"/>
                <w:shd w:val="clear" w:color="auto" w:fill="FFFFFF"/>
              </w:rPr>
            </w:pPr>
            <w:r w:rsidRPr="00577833">
              <w:rPr>
                <w:rStyle w:val="eop"/>
                <w:rFonts w:ascii="Calibri" w:hAnsi="Calibri" w:cs="Calibri"/>
                <w:color w:val="000000"/>
                <w:highlight w:val="yellow"/>
                <w:shd w:val="clear" w:color="auto" w:fill="FFFFFF"/>
              </w:rPr>
              <w:t>Opgavebeskrivelse på skemabrik</w:t>
            </w:r>
          </w:p>
          <w:p w:rsidR="00451F30" w:rsidP="00451F30" w:rsidRDefault="00451F30" w14:paraId="53113C92" wp14:textId="77777777">
            <w:pPr>
              <w:pStyle w:val="Listeafsnit"/>
              <w:spacing w:after="240"/>
              <w:rPr>
                <w:rStyle w:val="eop"/>
                <w:rFonts w:ascii="Calibri" w:hAnsi="Calibri" w:cs="Calibri"/>
                <w:color w:val="000000"/>
                <w:shd w:val="clear" w:color="auto" w:fill="FFFFFF"/>
              </w:rPr>
            </w:pPr>
            <w:r>
              <w:rPr>
                <w:rStyle w:val="eop"/>
                <w:rFonts w:ascii="Calibri" w:hAnsi="Calibri" w:cs="Calibri"/>
                <w:color w:val="000000"/>
                <w:shd w:val="clear" w:color="auto" w:fill="FFFFFF"/>
              </w:rPr>
              <w:t xml:space="preserve">Sørg for at bruge hhv. danskfaglig og historiefaglig metode i jeres analyse – se evt. de to </w:t>
            </w:r>
            <w:proofErr w:type="spellStart"/>
            <w:r>
              <w:rPr>
                <w:rStyle w:val="eop"/>
                <w:rFonts w:ascii="Calibri" w:hAnsi="Calibri" w:cs="Calibri"/>
                <w:color w:val="000000"/>
                <w:shd w:val="clear" w:color="auto" w:fill="FFFFFF"/>
              </w:rPr>
              <w:t>screencasts</w:t>
            </w:r>
            <w:proofErr w:type="spellEnd"/>
            <w:r>
              <w:rPr>
                <w:rStyle w:val="eop"/>
                <w:rFonts w:ascii="Calibri" w:hAnsi="Calibri" w:cs="Calibri"/>
                <w:color w:val="000000"/>
                <w:shd w:val="clear" w:color="auto" w:fill="FFFFFF"/>
              </w:rPr>
              <w:t xml:space="preserve"> igen!</w:t>
            </w:r>
          </w:p>
          <w:p w:rsidR="00451F30" w:rsidP="00451F30" w:rsidRDefault="00451F30" w14:paraId="110FFD37" wp14:textId="77777777">
            <w:pPr>
              <w:pStyle w:val="Listeafsnit"/>
              <w:spacing w:after="240"/>
              <w:rPr>
                <w:rStyle w:val="eop"/>
                <w:rFonts w:ascii="Calibri" w:hAnsi="Calibri" w:cs="Calibri"/>
                <w:color w:val="000000"/>
                <w:shd w:val="clear" w:color="auto" w:fill="FFFFFF"/>
              </w:rPr>
            </w:pPr>
          </w:p>
          <w:p w:rsidR="00451F30" w:rsidP="00451F30" w:rsidRDefault="00451F30" w14:paraId="7C900797" wp14:textId="77777777">
            <w:pPr>
              <w:pStyle w:val="Listeafsnit"/>
              <w:numPr>
                <w:ilvl w:val="0"/>
                <w:numId w:val="6"/>
              </w:numPr>
              <w:spacing w:after="240"/>
              <w:rPr>
                <w:rStyle w:val="eop"/>
                <w:rFonts w:ascii="Calibri" w:hAnsi="Calibri" w:cs="Calibri"/>
                <w:color w:val="000000"/>
                <w:shd w:val="clear" w:color="auto" w:fill="FFFFFF"/>
              </w:rPr>
            </w:pPr>
            <w:r>
              <w:rPr>
                <w:rStyle w:val="eop"/>
                <w:rFonts w:ascii="Calibri" w:hAnsi="Calibri" w:cs="Calibri"/>
                <w:color w:val="000000"/>
                <w:shd w:val="clear" w:color="auto" w:fill="FFFFFF"/>
              </w:rPr>
              <w:t>Opsamling på opgaven</w:t>
            </w:r>
          </w:p>
          <w:p w:rsidRPr="00874425" w:rsidR="00451F30" w:rsidP="00451F30" w:rsidRDefault="00451F30" w14:paraId="6B699379" wp14:textId="77777777">
            <w:pPr>
              <w:pStyle w:val="Listeafsnit"/>
              <w:spacing w:after="240"/>
              <w:rPr>
                <w:rFonts w:ascii="Calibri" w:hAnsi="Calibri" w:cs="Calibri"/>
                <w:color w:val="000000"/>
                <w:shd w:val="clear" w:color="auto" w:fill="FFFFFF"/>
              </w:rPr>
            </w:pPr>
          </w:p>
          <w:p w:rsidR="00451F30" w:rsidP="0084585B" w:rsidRDefault="00451F30" w14:paraId="684E92C4" wp14:textId="77777777">
            <w:pPr>
              <w:pStyle w:val="Listeafsnit"/>
              <w:numPr>
                <w:ilvl w:val="0"/>
                <w:numId w:val="6"/>
              </w:numPr>
            </w:pPr>
            <w:r>
              <w:t xml:space="preserve">Introduktion til arbejd-selv-opgave (inkl. gruppedannelse) </w:t>
            </w:r>
          </w:p>
        </w:tc>
      </w:tr>
      <w:tr xmlns:wp14="http://schemas.microsoft.com/office/word/2010/wordml" w:rsidR="00451F30" w:rsidTr="39859C95" w14:paraId="12E3C54B" wp14:textId="77777777">
        <w:tc>
          <w:tcPr>
            <w:tcW w:w="1003" w:type="dxa"/>
            <w:tcMar/>
          </w:tcPr>
          <w:p w:rsidRPr="00E31BAF" w:rsidR="00451F30" w:rsidP="00451F30" w:rsidRDefault="00451F30" w14:paraId="15C6A222" wp14:textId="77777777">
            <w:pPr>
              <w:rPr>
                <w:b/>
              </w:rPr>
            </w:pPr>
            <w:r w:rsidRPr="00E31BAF">
              <w:rPr>
                <w:b/>
              </w:rPr>
              <w:t>Modul 3</w:t>
            </w:r>
          </w:p>
        </w:tc>
        <w:tc>
          <w:tcPr>
            <w:tcW w:w="8625" w:type="dxa"/>
            <w:tcMar/>
          </w:tcPr>
          <w:p w:rsidR="00451F30" w:rsidP="00451F30" w:rsidRDefault="00451F30" w14:paraId="1937AFB1" wp14:textId="77777777">
            <w:r>
              <w:t xml:space="preserve">Lærerfri undervisning: Gruppearbejde om analyse af tale af Anders Fogh Rasmussen. Besvares i grupper under Elevfeedback eller i en opgave på Teams </w:t>
            </w:r>
          </w:p>
        </w:tc>
      </w:tr>
      <w:tr xmlns:wp14="http://schemas.microsoft.com/office/word/2010/wordml" w:rsidR="00451F30" w:rsidTr="39859C95" w14:paraId="4D619CFC" wp14:textId="77777777">
        <w:tc>
          <w:tcPr>
            <w:tcW w:w="1003" w:type="dxa"/>
            <w:tcMar/>
          </w:tcPr>
          <w:p w:rsidRPr="00E31BAF" w:rsidR="00451F30" w:rsidP="00451F30" w:rsidRDefault="00451F30" w14:paraId="3898AE8D" wp14:textId="77777777">
            <w:pPr>
              <w:rPr>
                <w:b/>
              </w:rPr>
            </w:pPr>
            <w:r w:rsidRPr="00E31BAF">
              <w:rPr>
                <w:b/>
              </w:rPr>
              <w:t>Modul 4</w:t>
            </w:r>
          </w:p>
        </w:tc>
        <w:tc>
          <w:tcPr>
            <w:tcW w:w="8625" w:type="dxa"/>
            <w:tcMar/>
          </w:tcPr>
          <w:p w:rsidR="00451F30" w:rsidP="00451F30" w:rsidRDefault="00451F30" w14:paraId="5F499AAC" wp14:textId="77777777">
            <w:r>
              <w:t>Lærerfri undervisning: Gruppearbejde om analyse af tale af Anders Fogh Rasmussen. Besvares i grupper under Elevfeedback eller i en opgave i Teams</w:t>
            </w:r>
          </w:p>
        </w:tc>
      </w:tr>
    </w:tbl>
    <w:p xmlns:wp14="http://schemas.microsoft.com/office/word/2010/wordml" w:rsidR="00451F30" w:rsidRDefault="00451F30" w14:paraId="3FE9F23F" wp14:textId="77777777"/>
    <w:p xmlns:wp14="http://schemas.microsoft.com/office/word/2010/wordml" w:rsidRPr="00E12A0C" w:rsidR="00E12A0C" w:rsidP="00E12A0C" w:rsidRDefault="00E12A0C" w14:paraId="6F470A9D" wp14:textId="77777777">
      <w:pPr>
        <w:rPr>
          <w:b/>
          <w:sz w:val="44"/>
          <w:szCs w:val="44"/>
        </w:rPr>
      </w:pPr>
      <w:proofErr w:type="gramStart"/>
      <w:r w:rsidRPr="00E12A0C">
        <w:rPr>
          <w:b/>
          <w:sz w:val="44"/>
          <w:szCs w:val="44"/>
        </w:rPr>
        <w:t>….</w:t>
      </w:r>
      <w:proofErr w:type="gramEnd"/>
      <w:r w:rsidRPr="00E12A0C">
        <w:rPr>
          <w:b/>
          <w:sz w:val="44"/>
          <w:szCs w:val="44"/>
        </w:rPr>
        <w:t>Fortsættes</w:t>
      </w:r>
    </w:p>
    <w:tbl>
      <w:tblPr>
        <w:tblStyle w:val="Tabel-Gitter"/>
        <w:tblW w:w="0" w:type="auto"/>
        <w:tblLayout w:type="fixed"/>
        <w:tblLook w:val="04A0" w:firstRow="1" w:lastRow="0" w:firstColumn="1" w:lastColumn="0" w:noHBand="0" w:noVBand="1"/>
      </w:tblPr>
      <w:tblGrid>
        <w:gridCol w:w="1129"/>
        <w:gridCol w:w="8499"/>
      </w:tblGrid>
      <w:tr xmlns:wp14="http://schemas.microsoft.com/office/word/2010/wordml" w:rsidR="00451F30" w:rsidTr="505DAA08" w14:paraId="05B92B19" wp14:textId="77777777">
        <w:tc>
          <w:tcPr>
            <w:tcW w:w="1129" w:type="dxa"/>
            <w:tcMar/>
          </w:tcPr>
          <w:p w:rsidR="00451F30" w:rsidP="00A05E1B" w:rsidRDefault="00451F30" w14:paraId="1F72F646" wp14:textId="77777777"/>
        </w:tc>
        <w:tc>
          <w:tcPr>
            <w:tcW w:w="8499" w:type="dxa"/>
            <w:tcMar/>
          </w:tcPr>
          <w:p w:rsidR="00451F30" w:rsidP="00A05E1B" w:rsidRDefault="00451F30" w14:paraId="3D388903" wp14:textId="77777777">
            <w:r>
              <w:rPr>
                <w:b/>
                <w:sz w:val="40"/>
                <w:szCs w:val="40"/>
              </w:rPr>
              <w:t>Torsdag d. 4</w:t>
            </w:r>
            <w:r w:rsidRPr="00577833">
              <w:rPr>
                <w:b/>
                <w:sz w:val="40"/>
                <w:szCs w:val="40"/>
              </w:rPr>
              <w:t>/3</w:t>
            </w:r>
            <w:r w:rsidR="0084585B">
              <w:rPr>
                <w:b/>
                <w:sz w:val="40"/>
                <w:szCs w:val="40"/>
              </w:rPr>
              <w:t>- Emne 3 Erindringer</w:t>
            </w:r>
            <w:r>
              <w:rPr>
                <w:b/>
                <w:sz w:val="40"/>
                <w:szCs w:val="40"/>
              </w:rPr>
              <w:t xml:space="preserve"> og podcast</w:t>
            </w:r>
          </w:p>
        </w:tc>
      </w:tr>
      <w:tr xmlns:wp14="http://schemas.microsoft.com/office/word/2010/wordml" w:rsidR="00451F30" w:rsidTr="505DAA08" w14:paraId="48619D94" wp14:textId="77777777">
        <w:tc>
          <w:tcPr>
            <w:tcW w:w="1129" w:type="dxa"/>
            <w:tcMar/>
          </w:tcPr>
          <w:p w:rsidRPr="00E31BAF" w:rsidR="00451F30" w:rsidP="00451F30" w:rsidRDefault="00451F30" w14:paraId="0E3830EB" wp14:textId="77777777">
            <w:pPr>
              <w:rPr>
                <w:b/>
              </w:rPr>
            </w:pPr>
            <w:r w:rsidRPr="00E31BAF">
              <w:rPr>
                <w:b/>
              </w:rPr>
              <w:t>Modul 1</w:t>
            </w:r>
          </w:p>
        </w:tc>
        <w:tc>
          <w:tcPr>
            <w:tcW w:w="8499" w:type="dxa"/>
            <w:tcMar/>
          </w:tcPr>
          <w:p w:rsidR="00451F30" w:rsidP="00451F30" w:rsidRDefault="00451F30" w14:paraId="51D04545" wp14:textId="77777777">
            <w:pPr>
              <w:pStyle w:val="paragraph"/>
              <w:numPr>
                <w:ilvl w:val="0"/>
                <w:numId w:val="7"/>
              </w:numPr>
              <w:spacing w:before="0" w:beforeAutospacing="0" w:after="0" w:afterAutospacing="0"/>
              <w:textAlignment w:val="baseline"/>
              <w:rPr>
                <w:rStyle w:val="normaltextrun"/>
                <w:rFonts w:ascii="Calibri" w:hAnsi="Calibri" w:cs="Calibri"/>
              </w:rPr>
            </w:pPr>
            <w:r>
              <w:rPr>
                <w:rStyle w:val="normaltextrun"/>
                <w:rFonts w:ascii="Calibri" w:hAnsi="Calibri" w:cs="Calibri"/>
              </w:rPr>
              <w:t>Eleverne starter med at læse afsnittene </w:t>
            </w:r>
            <w:r>
              <w:rPr>
                <w:rStyle w:val="normaltextrun"/>
                <w:rFonts w:ascii="Calibri" w:hAnsi="Calibri" w:cs="Calibri"/>
                <w:i/>
                <w:iCs/>
              </w:rPr>
              <w:t xml:space="preserve">Likvideringer, Hvorfor skulle de </w:t>
            </w:r>
            <w:proofErr w:type="gramStart"/>
            <w:r>
              <w:rPr>
                <w:rStyle w:val="normaltextrun"/>
                <w:rFonts w:ascii="Calibri" w:hAnsi="Calibri" w:cs="Calibri"/>
                <w:i/>
                <w:iCs/>
              </w:rPr>
              <w:t>skydes?,</w:t>
            </w:r>
            <w:proofErr w:type="gramEnd"/>
            <w:r>
              <w:rPr>
                <w:rStyle w:val="normaltextrun"/>
                <w:rFonts w:ascii="Calibri" w:hAnsi="Calibri" w:cs="Calibri"/>
                <w:i/>
                <w:iCs/>
              </w:rPr>
              <w:t xml:space="preserve"> Beslutningen </w:t>
            </w:r>
            <w:r>
              <w:rPr>
                <w:rStyle w:val="normaltextrun"/>
                <w:rFonts w:ascii="Calibri" w:hAnsi="Calibri" w:cs="Calibri"/>
              </w:rPr>
              <w:t>og </w:t>
            </w:r>
            <w:r>
              <w:rPr>
                <w:rStyle w:val="normaltextrun"/>
                <w:rFonts w:ascii="Calibri" w:hAnsi="Calibri" w:cs="Calibri"/>
                <w:i/>
                <w:iCs/>
              </w:rPr>
              <w:t>Ofrene i</w:t>
            </w:r>
            <w:r>
              <w:rPr>
                <w:rStyle w:val="normaltextrun"/>
                <w:rFonts w:ascii="Calibri" w:hAnsi="Calibri" w:cs="Calibri"/>
              </w:rPr>
              <w:t xml:space="preserve"> </w:t>
            </w:r>
            <w:proofErr w:type="spellStart"/>
            <w:r>
              <w:rPr>
                <w:rStyle w:val="spellingerror"/>
                <w:rFonts w:ascii="Calibri" w:hAnsi="Calibri" w:cs="Calibri"/>
              </w:rPr>
              <w:t>iBogen</w:t>
            </w:r>
            <w:proofErr w:type="spellEnd"/>
            <w:r>
              <w:rPr>
                <w:rStyle w:val="normaltextrun"/>
                <w:rFonts w:ascii="Calibri" w:hAnsi="Calibri" w:cs="Calibri"/>
              </w:rPr>
              <w:t> </w:t>
            </w:r>
            <w:r>
              <w:rPr>
                <w:rStyle w:val="normaltextrun"/>
                <w:rFonts w:ascii="Calibri" w:hAnsi="Calibri" w:cs="Calibri"/>
                <w:i/>
                <w:iCs/>
              </w:rPr>
              <w:t>Modstandsbevægelsen</w:t>
            </w:r>
            <w:r>
              <w:rPr>
                <w:rStyle w:val="normaltextrun"/>
                <w:rFonts w:ascii="Calibri" w:hAnsi="Calibri" w:cs="Calibri"/>
              </w:rPr>
              <w:t xml:space="preserve">, Systime. </w:t>
            </w:r>
          </w:p>
          <w:p w:rsidRPr="003A6020" w:rsidR="00451F30" w:rsidP="00451F30" w:rsidRDefault="00466EF9" w14:paraId="5A987E32" wp14:textId="77777777">
            <w:pPr>
              <w:pStyle w:val="paragraph"/>
              <w:numPr>
                <w:ilvl w:val="0"/>
                <w:numId w:val="7"/>
              </w:numPr>
              <w:spacing w:before="0" w:beforeAutospacing="0" w:after="0" w:afterAutospacing="0"/>
              <w:textAlignment w:val="baseline"/>
              <w:rPr>
                <w:rFonts w:ascii="Segoe UI" w:hAnsi="Segoe UI" w:cs="Segoe UI"/>
                <w:sz w:val="22"/>
                <w:szCs w:val="22"/>
              </w:rPr>
            </w:pPr>
            <w:hyperlink w:tgtFrame="_blank" w:history="1" r:id="rId16">
              <w:r w:rsidRPr="003A6020" w:rsidR="00451F30">
                <w:rPr>
                  <w:rStyle w:val="normaltextrun"/>
                  <w:rFonts w:ascii="Calibri" w:hAnsi="Calibri" w:cs="Calibri"/>
                  <w:color w:val="0000FF"/>
                  <w:sz w:val="22"/>
                  <w:szCs w:val="22"/>
                  <w:u w:val="single"/>
                </w:rPr>
                <w:t>https://modstandsbevaegelsen.systime.dk/index.php?id=195</w:t>
              </w:r>
            </w:hyperlink>
            <w:r w:rsidRPr="003A6020" w:rsidR="00451F30">
              <w:rPr>
                <w:rStyle w:val="normaltextrun"/>
                <w:rFonts w:ascii="Calibri" w:hAnsi="Calibri" w:cs="Calibri"/>
                <w:sz w:val="22"/>
                <w:szCs w:val="22"/>
              </w:rPr>
              <w:t>, </w:t>
            </w:r>
            <w:r w:rsidRPr="003A6020" w:rsidR="00451F30">
              <w:rPr>
                <w:rStyle w:val="eop"/>
                <w:rFonts w:ascii="Calibri" w:hAnsi="Calibri" w:cs="Calibri"/>
                <w:sz w:val="22"/>
                <w:szCs w:val="22"/>
              </w:rPr>
              <w:t> </w:t>
            </w:r>
          </w:p>
          <w:p w:rsidRPr="003A6020" w:rsidR="00451F30" w:rsidP="00451F30" w:rsidRDefault="00466EF9" w14:paraId="2A66A999" wp14:textId="77777777">
            <w:pPr>
              <w:pStyle w:val="paragraph"/>
              <w:numPr>
                <w:ilvl w:val="0"/>
                <w:numId w:val="7"/>
              </w:numPr>
              <w:spacing w:before="0" w:beforeAutospacing="0" w:after="0" w:afterAutospacing="0"/>
              <w:textAlignment w:val="baseline"/>
              <w:rPr>
                <w:rStyle w:val="eop"/>
                <w:rFonts w:ascii="Calibri" w:hAnsi="Calibri" w:cs="Calibri"/>
                <w:sz w:val="22"/>
                <w:szCs w:val="22"/>
              </w:rPr>
            </w:pPr>
            <w:hyperlink w:tgtFrame="_blank" w:history="1" r:id="rId17">
              <w:r w:rsidRPr="003A6020" w:rsidR="00451F30">
                <w:rPr>
                  <w:rStyle w:val="normaltextrun"/>
                  <w:rFonts w:ascii="Calibri" w:hAnsi="Calibri" w:cs="Calibri"/>
                  <w:color w:val="0000FF"/>
                  <w:sz w:val="22"/>
                  <w:szCs w:val="22"/>
                  <w:u w:val="single"/>
                </w:rPr>
                <w:t>https://modstandsbevaegelsen.systime.dk/index.php?id=196</w:t>
              </w:r>
            </w:hyperlink>
            <w:r w:rsidRPr="003A6020" w:rsidR="00451F30">
              <w:rPr>
                <w:rStyle w:val="normaltextrun"/>
                <w:rFonts w:ascii="Calibri" w:hAnsi="Calibri" w:cs="Calibri"/>
                <w:sz w:val="22"/>
                <w:szCs w:val="22"/>
              </w:rPr>
              <w:t>, </w:t>
            </w:r>
            <w:hyperlink w:tgtFrame="_blank" w:history="1" r:id="rId18">
              <w:r w:rsidRPr="003A6020" w:rsidR="00451F30">
                <w:rPr>
                  <w:rStyle w:val="normaltextrun"/>
                  <w:rFonts w:ascii="Calibri" w:hAnsi="Calibri" w:cs="Calibri"/>
                  <w:color w:val="0000FF"/>
                  <w:sz w:val="22"/>
                  <w:szCs w:val="22"/>
                  <w:u w:val="single"/>
                </w:rPr>
                <w:t>https://modstandsbevaegelsen.systime.dk/index.php?id=197</w:t>
              </w:r>
            </w:hyperlink>
            <w:r w:rsidRPr="003A6020" w:rsidR="00451F30">
              <w:rPr>
                <w:rStyle w:val="normaltextrun"/>
                <w:rFonts w:ascii="Calibri" w:hAnsi="Calibri" w:cs="Calibri"/>
                <w:sz w:val="22"/>
                <w:szCs w:val="22"/>
              </w:rPr>
              <w:t>, </w:t>
            </w:r>
            <w:hyperlink w:tgtFrame="_blank" w:history="1" r:id="rId19">
              <w:r w:rsidRPr="003A6020" w:rsidR="00451F30">
                <w:rPr>
                  <w:rStyle w:val="normaltextrun"/>
                  <w:rFonts w:ascii="Calibri" w:hAnsi="Calibri" w:cs="Calibri"/>
                  <w:color w:val="0000FF"/>
                  <w:sz w:val="22"/>
                  <w:szCs w:val="22"/>
                  <w:u w:val="single"/>
                </w:rPr>
                <w:t>https://modstandsbevaegelsen.systime.dk/index.php?id=198</w:t>
              </w:r>
            </w:hyperlink>
            <w:r w:rsidRPr="003A6020" w:rsidR="00451F30">
              <w:rPr>
                <w:rStyle w:val="eop"/>
                <w:rFonts w:ascii="Calibri" w:hAnsi="Calibri" w:cs="Calibri"/>
                <w:sz w:val="22"/>
                <w:szCs w:val="22"/>
              </w:rPr>
              <w:t> </w:t>
            </w:r>
          </w:p>
          <w:p w:rsidR="00451F30" w:rsidP="00451F30" w:rsidRDefault="00451F30" w14:paraId="5547ADD4" wp14:textId="77777777">
            <w:pPr>
              <w:pStyle w:val="Listeafsnit"/>
              <w:spacing w:after="240"/>
              <w:rPr>
                <w:rFonts w:cstheme="minorHAnsi"/>
                <w:b/>
              </w:rPr>
            </w:pPr>
            <w:r w:rsidRPr="0023558B">
              <w:rPr>
                <w:rFonts w:cstheme="minorHAnsi"/>
                <w:b/>
                <w:highlight w:val="yellow"/>
              </w:rPr>
              <w:t>Links på skemabrik</w:t>
            </w:r>
          </w:p>
          <w:p w:rsidR="00451F30" w:rsidP="00451F30" w:rsidRDefault="00451F30" w14:paraId="08CE6F91" wp14:textId="77777777">
            <w:pPr>
              <w:pStyle w:val="Listeafsnit"/>
              <w:spacing w:after="240"/>
              <w:rPr>
                <w:rFonts w:cstheme="minorHAnsi"/>
                <w:b/>
              </w:rPr>
            </w:pPr>
          </w:p>
          <w:p w:rsidRPr="00874425" w:rsidR="00451F30" w:rsidP="00451F30" w:rsidRDefault="00451F30" w14:paraId="18BE6DA3" wp14:textId="77777777">
            <w:pPr>
              <w:pStyle w:val="Listeafsnit"/>
              <w:numPr>
                <w:ilvl w:val="0"/>
                <w:numId w:val="7"/>
              </w:numPr>
              <w:spacing w:after="240"/>
              <w:rPr>
                <w:rFonts w:cstheme="minorHAnsi"/>
              </w:rPr>
            </w:pPr>
            <w:r w:rsidRPr="00874425">
              <w:rPr>
                <w:rFonts w:cstheme="minorHAnsi"/>
              </w:rPr>
              <w:t>Kort opsamling</w:t>
            </w:r>
          </w:p>
          <w:p w:rsidR="00451F30" w:rsidP="00451F30" w:rsidRDefault="00451F30" w14:paraId="6402634E" wp14:textId="77777777">
            <w:pPr>
              <w:pStyle w:val="paragraph"/>
              <w:numPr>
                <w:ilvl w:val="0"/>
                <w:numId w:val="7"/>
              </w:numPr>
              <w:spacing w:before="0" w:beforeAutospacing="0" w:after="0" w:afterAutospacing="0"/>
              <w:textAlignment w:val="baseline"/>
              <w:rPr>
                <w:rStyle w:val="normaltextrun"/>
                <w:rFonts w:ascii="Calibri" w:hAnsi="Calibri" w:cs="Calibri"/>
                <w:color w:val="000000"/>
                <w:shd w:val="clear" w:color="auto" w:fill="FFFFFF"/>
              </w:rPr>
            </w:pPr>
            <w:r>
              <w:rPr>
                <w:rStyle w:val="normaltextrun"/>
                <w:rFonts w:ascii="Calibri" w:hAnsi="Calibri" w:cs="Calibri"/>
                <w:i/>
                <w:iCs/>
                <w:color w:val="000000"/>
                <w:shd w:val="clear" w:color="auto" w:fill="FFFFFF"/>
              </w:rPr>
              <w:t>Læs teksten: Hugo Horwitz: ’Beretning om en likvidering’</w:t>
            </w:r>
            <w:r>
              <w:rPr>
                <w:rStyle w:val="normaltextrun"/>
                <w:rFonts w:ascii="Calibri" w:hAnsi="Calibri" w:cs="Calibri"/>
                <w:color w:val="000000"/>
                <w:shd w:val="clear" w:color="auto" w:fill="FFFFFF"/>
              </w:rPr>
              <w:t>. Se også videoen, der er at finde lige efter teksten, med overskriften </w:t>
            </w:r>
            <w:r>
              <w:rPr>
                <w:rStyle w:val="normaltextrun"/>
                <w:rFonts w:ascii="Calibri" w:hAnsi="Calibri" w:cs="Calibri"/>
                <w:i/>
                <w:iCs/>
                <w:color w:val="000000"/>
                <w:shd w:val="clear" w:color="auto" w:fill="FFFFFF"/>
              </w:rPr>
              <w:t>”En stikkerlikvidering”</w:t>
            </w:r>
            <w:r>
              <w:rPr>
                <w:rStyle w:val="normaltextrun"/>
                <w:rFonts w:ascii="Calibri" w:hAnsi="Calibri" w:cs="Calibri"/>
                <w:color w:val="000000"/>
                <w:shd w:val="clear" w:color="auto" w:fill="FFFFFF"/>
              </w:rPr>
              <w:t>. </w:t>
            </w:r>
            <w:hyperlink w:tgtFrame="_blank" w:history="1" r:id="rId20">
              <w:r>
                <w:rPr>
                  <w:rStyle w:val="normaltextrun"/>
                  <w:rFonts w:ascii="Calibri" w:hAnsi="Calibri" w:cs="Calibri"/>
                  <w:color w:val="0000FF"/>
                  <w:shd w:val="clear" w:color="auto" w:fill="FFFFFF"/>
                </w:rPr>
                <w:t>https://modstandsbevaegelsen.systime.dk/index.php?id=200</w:t>
              </w:r>
            </w:hyperlink>
            <w:r>
              <w:rPr>
                <w:rStyle w:val="normaltextrun"/>
                <w:rFonts w:ascii="Calibri" w:hAnsi="Calibri" w:cs="Calibri"/>
                <w:color w:val="000000"/>
                <w:shd w:val="clear" w:color="auto" w:fill="FFFFFF"/>
              </w:rPr>
              <w:t> </w:t>
            </w:r>
          </w:p>
          <w:p w:rsidR="00451F30" w:rsidP="00451F30" w:rsidRDefault="00451F30" w14:paraId="2B60A506" wp14:textId="77777777">
            <w:pPr>
              <w:pStyle w:val="Listeafsnit"/>
              <w:spacing w:after="240"/>
              <w:rPr>
                <w:rFonts w:cstheme="minorHAnsi"/>
                <w:b/>
              </w:rPr>
            </w:pPr>
            <w:r w:rsidRPr="0023558B">
              <w:rPr>
                <w:rFonts w:cstheme="minorHAnsi"/>
                <w:b/>
                <w:highlight w:val="yellow"/>
              </w:rPr>
              <w:t>Link på skemabrik</w:t>
            </w:r>
          </w:p>
          <w:p w:rsidR="00451F30" w:rsidP="00451F30" w:rsidRDefault="00451F30" w14:paraId="61CDCEAD" wp14:textId="77777777">
            <w:pPr>
              <w:pStyle w:val="Listeafsnit"/>
              <w:spacing w:after="240"/>
              <w:rPr>
                <w:rFonts w:cstheme="minorHAnsi"/>
                <w:b/>
              </w:rPr>
            </w:pPr>
          </w:p>
          <w:p w:rsidR="00451F30" w:rsidP="00451F30" w:rsidRDefault="00451F30" w14:paraId="7C06CC0C" wp14:textId="77777777">
            <w:pPr>
              <w:pStyle w:val="Listeafsnit"/>
              <w:numPr>
                <w:ilvl w:val="0"/>
                <w:numId w:val="7"/>
              </w:numPr>
              <w:spacing w:after="240"/>
              <w:rPr>
                <w:rStyle w:val="normaltextrun"/>
                <w:rFonts w:ascii="Calibri" w:hAnsi="Calibri" w:cs="Calibri"/>
                <w:color w:val="000000"/>
                <w:shd w:val="clear" w:color="auto" w:fill="FFFFFF"/>
              </w:rPr>
            </w:pPr>
            <w:r w:rsidRPr="00874425">
              <w:rPr>
                <w:rFonts w:cstheme="minorHAnsi"/>
              </w:rPr>
              <w:t>Opsamling i klassen</w:t>
            </w:r>
            <w:r>
              <w:rPr>
                <w:rFonts w:cstheme="minorHAnsi"/>
                <w:b/>
              </w:rPr>
              <w:t xml:space="preserve">: </w:t>
            </w:r>
            <w:r w:rsidRPr="002530E8">
              <w:rPr>
                <w:rStyle w:val="normaltextrun"/>
                <w:rFonts w:ascii="Calibri" w:hAnsi="Calibri" w:cs="Calibri"/>
                <w:color w:val="000000"/>
                <w:shd w:val="clear" w:color="auto" w:fill="FFFFFF"/>
              </w:rPr>
              <w:t>Hvilke tanker sætter disse tekster i gang hos eleverne</w:t>
            </w:r>
            <w:r>
              <w:rPr>
                <w:rStyle w:val="normaltextrun"/>
                <w:rFonts w:ascii="Calibri" w:hAnsi="Calibri" w:cs="Calibri"/>
                <w:color w:val="000000"/>
                <w:shd w:val="clear" w:color="auto" w:fill="FFFFFF"/>
              </w:rPr>
              <w:t>? Hvordan kan man koble de gennemgåede metoder på teksterne?</w:t>
            </w:r>
          </w:p>
          <w:p w:rsidR="00451F30" w:rsidP="00451F30" w:rsidRDefault="00451F30" w14:paraId="6BB9E253" wp14:textId="77777777">
            <w:pPr>
              <w:pStyle w:val="Listeafsnit"/>
              <w:spacing w:after="240"/>
              <w:rPr>
                <w:rFonts w:cstheme="minorHAnsi"/>
                <w:b/>
              </w:rPr>
            </w:pPr>
          </w:p>
          <w:p w:rsidR="00451F30" w:rsidP="00451F30" w:rsidRDefault="00451F30" w14:paraId="7579559A" wp14:textId="77777777">
            <w:pPr>
              <w:pStyle w:val="Listeafsnit"/>
              <w:spacing w:after="240"/>
              <w:rPr>
                <w:rFonts w:cstheme="minorHAnsi"/>
              </w:rPr>
            </w:pPr>
            <w:r w:rsidRPr="00874425">
              <w:rPr>
                <w:rFonts w:cstheme="minorHAnsi"/>
              </w:rPr>
              <w:t>Ud at gå en tur: Hør podcasten ”Den sidste modstandsmand, del 1” (30 min).</w:t>
            </w:r>
          </w:p>
          <w:p w:rsidR="00451F30" w:rsidP="00451F30" w:rsidRDefault="00466EF9" w14:paraId="78875D18" wp14:textId="77777777">
            <w:pPr>
              <w:pStyle w:val="Listeafsnit"/>
              <w:spacing w:after="240"/>
              <w:rPr>
                <w:rFonts w:ascii="Calibri" w:hAnsi="Calibri" w:cs="Calibri"/>
                <w:color w:val="000000"/>
                <w:shd w:val="clear" w:color="auto" w:fill="FFFFFF"/>
              </w:rPr>
            </w:pPr>
            <w:hyperlink w:history="1" r:id="rId21">
              <w:r w:rsidRPr="00ED4FA9" w:rsidR="00451F30">
                <w:rPr>
                  <w:rStyle w:val="Hyperlink"/>
                  <w:rFonts w:ascii="Calibri" w:hAnsi="Calibri" w:cs="Calibri"/>
                  <w:shd w:val="clear" w:color="auto" w:fill="FFFFFF"/>
                </w:rPr>
                <w:t>https://www.dr.dk/radio/p1/den-sidste-modstandsmand/den-sidste-modstandsmand-1-5-drengestreger</w:t>
              </w:r>
            </w:hyperlink>
          </w:p>
          <w:p w:rsidRPr="00CF6C71" w:rsidR="00451F30" w:rsidP="00451F30" w:rsidRDefault="00451F30" w14:paraId="68004344" wp14:textId="77777777">
            <w:pPr>
              <w:pStyle w:val="Listeafsnit"/>
              <w:spacing w:after="240"/>
              <w:rPr>
                <w:rFonts w:ascii="Calibri" w:hAnsi="Calibri" w:cs="Calibri"/>
                <w:b/>
                <w:color w:val="000000" w:themeColor="text1"/>
                <w:shd w:val="clear" w:color="auto" w:fill="FFFFFF"/>
              </w:rPr>
            </w:pPr>
            <w:r w:rsidRPr="00CF6C71">
              <w:rPr>
                <w:rFonts w:ascii="Calibri" w:hAnsi="Calibri" w:cs="Calibri"/>
                <w:b/>
                <w:color w:val="000000" w:themeColor="text1"/>
                <w:highlight w:val="yellow"/>
                <w:shd w:val="clear" w:color="auto" w:fill="FFFFFF"/>
              </w:rPr>
              <w:t>Link på skemabrik</w:t>
            </w:r>
          </w:p>
        </w:tc>
      </w:tr>
      <w:tr xmlns:wp14="http://schemas.microsoft.com/office/word/2010/wordml" w:rsidR="00451F30" w:rsidTr="505DAA08" w14:paraId="32FB9E82" wp14:textId="77777777">
        <w:tc>
          <w:tcPr>
            <w:tcW w:w="1129" w:type="dxa"/>
            <w:tcMar/>
          </w:tcPr>
          <w:p w:rsidRPr="00E31BAF" w:rsidR="00451F30" w:rsidP="00451F30" w:rsidRDefault="00451F30" w14:paraId="4A9C82EA" wp14:textId="77777777">
            <w:pPr>
              <w:rPr>
                <w:b/>
              </w:rPr>
            </w:pPr>
            <w:r w:rsidRPr="00E31BAF">
              <w:rPr>
                <w:b/>
              </w:rPr>
              <w:t>Modul 2</w:t>
            </w:r>
          </w:p>
        </w:tc>
        <w:tc>
          <w:tcPr>
            <w:tcW w:w="8499" w:type="dxa"/>
            <w:tcMar/>
          </w:tcPr>
          <w:p w:rsidR="00451F30" w:rsidP="00451F30" w:rsidRDefault="00451F30" w14:paraId="0B2E9CC9" wp14:textId="77777777">
            <w:pPr>
              <w:pStyle w:val="Listeafsnit"/>
              <w:numPr>
                <w:ilvl w:val="0"/>
                <w:numId w:val="7"/>
              </w:numPr>
            </w:pPr>
            <w:r>
              <w:t xml:space="preserve">Læs om podcastgenren her: </w:t>
            </w:r>
            <w:hyperlink w:history="1" r:id="rId22">
              <w:r w:rsidRPr="00485835">
                <w:rPr>
                  <w:rStyle w:val="Hyperlink"/>
                </w:rPr>
                <w:t>https://hbdansk.systime.dk/?id=c1684</w:t>
              </w:r>
            </w:hyperlink>
          </w:p>
          <w:p w:rsidR="00451F30" w:rsidP="00451F30" w:rsidRDefault="00451F30" w14:paraId="2BD96733" wp14:textId="77777777">
            <w:pPr>
              <w:pStyle w:val="Listeafsnit"/>
              <w:spacing w:after="240"/>
              <w:rPr>
                <w:rFonts w:cstheme="minorHAnsi"/>
                <w:b/>
              </w:rPr>
            </w:pPr>
            <w:r w:rsidRPr="0023558B">
              <w:rPr>
                <w:rFonts w:cstheme="minorHAnsi"/>
                <w:b/>
                <w:highlight w:val="yellow"/>
              </w:rPr>
              <w:t>Link på skemabrik</w:t>
            </w:r>
          </w:p>
          <w:p w:rsidR="00451F30" w:rsidP="00451F30" w:rsidRDefault="00451F30" w14:paraId="23DE523C" wp14:textId="77777777">
            <w:pPr>
              <w:pStyle w:val="Listeafsnit"/>
            </w:pPr>
          </w:p>
          <w:p w:rsidR="00451F30" w:rsidP="00451F30" w:rsidRDefault="00451F30" w14:paraId="1EE0B42F" wp14:textId="77777777">
            <w:pPr>
              <w:pStyle w:val="Listeafsnit"/>
              <w:numPr>
                <w:ilvl w:val="0"/>
                <w:numId w:val="7"/>
              </w:numPr>
            </w:pPr>
            <w:r>
              <w:t>Kort opsamling i klassen.</w:t>
            </w:r>
          </w:p>
          <w:p w:rsidR="00451F30" w:rsidP="00451F30" w:rsidRDefault="00451F30" w14:paraId="52E56223" wp14:textId="77777777">
            <w:pPr>
              <w:pStyle w:val="Listeafsnit"/>
            </w:pPr>
          </w:p>
          <w:p w:rsidR="00451F30" w:rsidP="00466EF9" w:rsidRDefault="00451F30" w14:paraId="0F3DCA67" wp14:textId="3C20F9B8">
            <w:pPr>
              <w:pStyle w:val="Listeafsnit"/>
              <w:numPr>
                <w:ilvl w:val="0"/>
                <w:numId w:val="7"/>
              </w:numPr>
              <w:rPr/>
            </w:pPr>
            <w:r w:rsidR="00451F30">
              <w:rPr/>
              <w:t xml:space="preserve">Gruppearbejde: </w:t>
            </w:r>
            <w:r w:rsidR="5217D37E">
              <w:rPr/>
              <w:t>I skal nu lytte til del 5 af</w:t>
            </w:r>
            <w:r w:rsidR="00451F30">
              <w:rPr/>
              <w:t xml:space="preserve"> podcasten ”Den sidste modstandsmand”</w:t>
            </w:r>
            <w:r w:rsidR="081CEE73">
              <w:rPr/>
              <w:t xml:space="preserve"> og dernæst analysere den</w:t>
            </w:r>
            <w:r w:rsidR="00451F30">
              <w:rPr/>
              <w:t xml:space="preserve">: </w:t>
            </w:r>
          </w:p>
          <w:p w:rsidR="00451F30" w:rsidP="00466EF9" w:rsidRDefault="00451F30" w14:paraId="38B4F078" wp14:textId="68E06734">
            <w:pPr>
              <w:pStyle w:val="Listeafsnit"/>
              <w:numPr>
                <w:ilvl w:val="0"/>
                <w:numId w:val="7"/>
              </w:numPr>
              <w:rPr/>
            </w:pPr>
            <w:hyperlink r:id="R8a09db54002c4d1c">
              <w:r w:rsidRPr="505DAA08" w:rsidR="00466EF9">
                <w:rPr>
                  <w:rStyle w:val="Hyperlink"/>
                </w:rPr>
                <w:t>https://www.dr.dk/radio/p1/den-sidste-modstandsmand/den-sidste-modstandsmand-5-5-freden-har-en-bitter-smag</w:t>
              </w:r>
            </w:hyperlink>
            <w:r w:rsidR="00466EF9">
              <w:rPr/>
              <w:t xml:space="preserve"> </w:t>
            </w:r>
            <w:bookmarkStart w:name="_GoBack" w:id="0"/>
            <w:bookmarkEnd w:id="0"/>
            <w:r w:rsidRPr="505DAA08" w:rsidR="00451F30">
              <w:rPr>
                <w:b w:val="1"/>
                <w:bCs w:val="1"/>
                <w:highlight w:val="yellow"/>
              </w:rPr>
              <w:t>Link på skemabrik</w:t>
            </w:r>
          </w:p>
          <w:p w:rsidR="00451F30" w:rsidP="00451F30" w:rsidRDefault="00451F30" w14:paraId="07547A01" wp14:textId="77777777">
            <w:pPr>
              <w:pStyle w:val="Listeafsnit"/>
            </w:pPr>
          </w:p>
          <w:p w:rsidR="00451F30" w:rsidP="00451F30" w:rsidRDefault="00451F30" w14:paraId="555001DA" wp14:textId="77777777">
            <w:pPr>
              <w:pStyle w:val="Listeafsnit"/>
            </w:pPr>
            <w:r>
              <w:t xml:space="preserve">Brug denne analysemodel: </w:t>
            </w:r>
            <w:hyperlink w:history="1" r:id="rId24">
              <w:r w:rsidRPr="00485835">
                <w:rPr>
                  <w:rStyle w:val="Hyperlink"/>
                </w:rPr>
                <w:t>https://hbdansk.systime.dk/index.php?id=293&amp;L=0</w:t>
              </w:r>
            </w:hyperlink>
          </w:p>
          <w:p w:rsidR="00451F30" w:rsidP="505DAA08" w:rsidRDefault="00451F30" w14:paraId="7BA9765A" wp14:textId="7A08FB78">
            <w:pPr>
              <w:pStyle w:val="Listeafsnit"/>
              <w:spacing w:after="240"/>
              <w:rPr>
                <w:rFonts w:cs="Calibri" w:cstheme="minorAscii"/>
                <w:b w:val="1"/>
                <w:bCs w:val="1"/>
              </w:rPr>
            </w:pPr>
            <w:r w:rsidRPr="505DAA08" w:rsidR="00451F30">
              <w:rPr>
                <w:rFonts w:cs="Calibri" w:cstheme="minorAscii"/>
                <w:b w:val="1"/>
                <w:bCs w:val="1"/>
                <w:highlight w:val="yellow"/>
              </w:rPr>
              <w:t>Link</w:t>
            </w:r>
            <w:r w:rsidRPr="505DAA08" w:rsidR="00451F30">
              <w:rPr>
                <w:rFonts w:cs="Calibri" w:cstheme="minorAscii"/>
                <w:b w:val="1"/>
                <w:bCs w:val="1"/>
                <w:highlight w:val="yellow"/>
              </w:rPr>
              <w:t xml:space="preserve"> på skemabrik</w:t>
            </w:r>
          </w:p>
          <w:p w:rsidR="00451F30" w:rsidP="00451F30" w:rsidRDefault="00451F30" w14:paraId="5043CB0F" wp14:textId="77777777">
            <w:pPr>
              <w:pStyle w:val="Listeafsnit"/>
            </w:pPr>
          </w:p>
          <w:p w:rsidR="00451F30" w:rsidP="00451F30" w:rsidRDefault="00451F30" w14:paraId="26E2DF39" wp14:textId="5AC53447">
            <w:pPr>
              <w:pStyle w:val="Listeafsnit"/>
              <w:numPr>
                <w:ilvl w:val="0"/>
                <w:numId w:val="7"/>
              </w:numPr>
              <w:rPr/>
            </w:pPr>
            <w:r w:rsidR="00451F30">
              <w:rPr/>
              <w:t xml:space="preserve">Gruppen indtaler deres analyse og lægger video/lydfil i kanalen eller Chatten i Teams (efter lærerens anvisninger). Alle grupper skal efterfølgende ind </w:t>
            </w:r>
            <w:r w:rsidR="2A39909F">
              <w:rPr/>
              <w:t>at</w:t>
            </w:r>
            <w:r w:rsidR="00451F30">
              <w:rPr/>
              <w:t xml:space="preserve"> høre mindst én anden gruppes analyse. Lærerne vil besøge grupperne undervejs.</w:t>
            </w:r>
          </w:p>
          <w:p w:rsidR="00451F30" w:rsidP="00451F30" w:rsidRDefault="00451F30" w14:paraId="07459315" wp14:textId="77777777"/>
        </w:tc>
      </w:tr>
      <w:tr xmlns:wp14="http://schemas.microsoft.com/office/word/2010/wordml" w:rsidR="00451F30" w:rsidTr="505DAA08" w14:paraId="18593625" wp14:textId="77777777">
        <w:tc>
          <w:tcPr>
            <w:tcW w:w="1129" w:type="dxa"/>
            <w:tcMar/>
          </w:tcPr>
          <w:p w:rsidRPr="00E31BAF" w:rsidR="00451F30" w:rsidP="00451F30" w:rsidRDefault="00451F30" w14:paraId="0FAEAF73" wp14:textId="77777777">
            <w:pPr>
              <w:rPr>
                <w:b/>
              </w:rPr>
            </w:pPr>
            <w:r w:rsidRPr="00E31BAF">
              <w:rPr>
                <w:b/>
              </w:rPr>
              <w:t>Modul 3</w:t>
            </w:r>
          </w:p>
        </w:tc>
        <w:tc>
          <w:tcPr>
            <w:tcW w:w="8499" w:type="dxa"/>
            <w:tcMar/>
          </w:tcPr>
          <w:p w:rsidR="00451F30" w:rsidP="00451F30" w:rsidRDefault="00451F30" w14:paraId="35A6010F" wp14:textId="77777777">
            <w:r>
              <w:t>Lærerfri undervisning: Arbejd selv med litterære tekster. Besvares i grupper under Elevfeedback eller i en opgave i Teams</w:t>
            </w:r>
          </w:p>
        </w:tc>
      </w:tr>
      <w:tr xmlns:wp14="http://schemas.microsoft.com/office/word/2010/wordml" w:rsidR="00451F30" w:rsidTr="505DAA08" w14:paraId="458DDE82" wp14:textId="77777777">
        <w:tc>
          <w:tcPr>
            <w:tcW w:w="1129" w:type="dxa"/>
            <w:tcMar/>
          </w:tcPr>
          <w:p w:rsidRPr="00E31BAF" w:rsidR="00451F30" w:rsidP="00451F30" w:rsidRDefault="00451F30" w14:paraId="48372A68" wp14:textId="77777777">
            <w:pPr>
              <w:rPr>
                <w:b/>
              </w:rPr>
            </w:pPr>
            <w:r w:rsidRPr="00E31BAF">
              <w:rPr>
                <w:b/>
              </w:rPr>
              <w:t>Modul 4</w:t>
            </w:r>
          </w:p>
        </w:tc>
        <w:tc>
          <w:tcPr>
            <w:tcW w:w="8499" w:type="dxa"/>
            <w:tcMar/>
          </w:tcPr>
          <w:p w:rsidR="00451F30" w:rsidP="00451F30" w:rsidRDefault="00451F30" w14:paraId="5D128DC5" wp14:textId="77777777">
            <w:r>
              <w:t>Lærerfri undervisning: Arbejd selv med litterære tekster. Besvares i grupper under Elevfeedback eller i en opgave i Teams</w:t>
            </w:r>
          </w:p>
        </w:tc>
      </w:tr>
    </w:tbl>
    <w:p xmlns:wp14="http://schemas.microsoft.com/office/word/2010/wordml" w:rsidRPr="00E12A0C" w:rsidR="00E12A0C" w:rsidP="00E12A0C" w:rsidRDefault="00E12A0C" w14:paraId="502493B3" wp14:textId="77777777">
      <w:pPr>
        <w:rPr>
          <w:b/>
          <w:sz w:val="44"/>
          <w:szCs w:val="44"/>
        </w:rPr>
      </w:pPr>
      <w:proofErr w:type="gramStart"/>
      <w:r w:rsidRPr="00E12A0C">
        <w:rPr>
          <w:b/>
          <w:sz w:val="44"/>
          <w:szCs w:val="44"/>
        </w:rPr>
        <w:t>….</w:t>
      </w:r>
      <w:proofErr w:type="gramEnd"/>
      <w:r w:rsidRPr="00E12A0C">
        <w:rPr>
          <w:b/>
          <w:sz w:val="44"/>
          <w:szCs w:val="44"/>
        </w:rPr>
        <w:t>Fortsættes</w:t>
      </w:r>
    </w:p>
    <w:tbl>
      <w:tblPr>
        <w:tblStyle w:val="Tabel-Gitter"/>
        <w:tblW w:w="0" w:type="auto"/>
        <w:tblLook w:val="04A0" w:firstRow="1" w:lastRow="0" w:firstColumn="1" w:lastColumn="0" w:noHBand="0" w:noVBand="1"/>
      </w:tblPr>
      <w:tblGrid>
        <w:gridCol w:w="1271"/>
        <w:gridCol w:w="8357"/>
      </w:tblGrid>
      <w:tr xmlns:wp14="http://schemas.microsoft.com/office/word/2010/wordml" w:rsidR="00E12A0C" w:rsidTr="72BAA75B" w14:paraId="3982A5A7" wp14:textId="77777777">
        <w:tc>
          <w:tcPr>
            <w:tcW w:w="1271" w:type="dxa"/>
            <w:tcMar/>
          </w:tcPr>
          <w:p w:rsidR="00E12A0C" w:rsidP="00E12A0C" w:rsidRDefault="00E12A0C" w14:paraId="6537F28F" wp14:textId="77777777">
            <w:pPr>
              <w:rPr>
                <w:b/>
                <w:highlight w:val="yellow"/>
              </w:rPr>
            </w:pPr>
          </w:p>
        </w:tc>
        <w:tc>
          <w:tcPr>
            <w:tcW w:w="8357" w:type="dxa"/>
            <w:tcMar/>
          </w:tcPr>
          <w:p w:rsidR="00E12A0C" w:rsidP="00E12A0C" w:rsidRDefault="00E12A0C" w14:paraId="4296CC14" wp14:textId="77777777">
            <w:r>
              <w:rPr>
                <w:b/>
                <w:sz w:val="40"/>
                <w:szCs w:val="40"/>
              </w:rPr>
              <w:t>Fredag d. 5</w:t>
            </w:r>
            <w:r w:rsidRPr="00577833">
              <w:rPr>
                <w:b/>
                <w:sz w:val="40"/>
                <w:szCs w:val="40"/>
              </w:rPr>
              <w:t>/</w:t>
            </w:r>
            <w:r w:rsidRPr="00133D00">
              <w:rPr>
                <w:b/>
                <w:sz w:val="40"/>
                <w:szCs w:val="40"/>
              </w:rPr>
              <w:t>3</w:t>
            </w:r>
            <w:r w:rsidRPr="00133D00" w:rsidR="00133D00">
              <w:rPr>
                <w:b/>
                <w:sz w:val="40"/>
                <w:szCs w:val="40"/>
              </w:rPr>
              <w:t>: Gennemgang af Ra</w:t>
            </w:r>
            <w:r w:rsidR="00133D00">
              <w:rPr>
                <w:b/>
                <w:sz w:val="40"/>
                <w:szCs w:val="40"/>
              </w:rPr>
              <w:t>pportgenren samt udlevering af o</w:t>
            </w:r>
            <w:r w:rsidRPr="00133D00" w:rsidR="00133D00">
              <w:rPr>
                <w:b/>
                <w:sz w:val="40"/>
                <w:szCs w:val="40"/>
              </w:rPr>
              <w:t>pgaveformuleringer</w:t>
            </w:r>
          </w:p>
        </w:tc>
      </w:tr>
      <w:tr xmlns:wp14="http://schemas.microsoft.com/office/word/2010/wordml" w:rsidR="00E12A0C" w:rsidTr="72BAA75B" w14:paraId="1A80C60D" wp14:textId="77777777">
        <w:trPr>
          <w:trHeight w:val="3605"/>
        </w:trPr>
        <w:tc>
          <w:tcPr>
            <w:tcW w:w="1271" w:type="dxa"/>
            <w:tcMar/>
          </w:tcPr>
          <w:p w:rsidRPr="00E12A0C" w:rsidR="00E12A0C" w:rsidP="00E12A0C" w:rsidRDefault="00E12A0C" w14:paraId="77D36270" wp14:textId="77777777">
            <w:pPr>
              <w:rPr>
                <w:b/>
              </w:rPr>
            </w:pPr>
            <w:r w:rsidRPr="00E12A0C">
              <w:rPr>
                <w:b/>
              </w:rPr>
              <w:t>Modul 1</w:t>
            </w:r>
          </w:p>
        </w:tc>
        <w:tc>
          <w:tcPr>
            <w:tcW w:w="8357" w:type="dxa"/>
            <w:tcMar/>
          </w:tcPr>
          <w:p w:rsidRPr="00A05E1B" w:rsidR="00E12A0C" w:rsidP="00A05E1B" w:rsidRDefault="00A05E1B" w14:paraId="3FAA503C" wp14:textId="77777777">
            <w:pPr>
              <w:pStyle w:val="Listeafsnit"/>
              <w:numPr>
                <w:ilvl w:val="0"/>
                <w:numId w:val="7"/>
              </w:numPr>
              <w:rPr>
                <w:sz w:val="24"/>
                <w:szCs w:val="24"/>
              </w:rPr>
            </w:pPr>
            <w:r w:rsidRPr="00A05E1B">
              <w:rPr>
                <w:sz w:val="24"/>
                <w:szCs w:val="24"/>
              </w:rPr>
              <w:t>Gennemgang af rapportgenren. Power point ligger på Teams.</w:t>
            </w:r>
          </w:p>
          <w:p w:rsidRPr="00A05E1B" w:rsidR="00A05E1B" w:rsidP="00A05E1B" w:rsidRDefault="00A05E1B" w14:paraId="4F8F2E1B" wp14:textId="77777777">
            <w:pPr>
              <w:pStyle w:val="Listeafsnit"/>
              <w:numPr>
                <w:ilvl w:val="0"/>
                <w:numId w:val="8"/>
              </w:numPr>
              <w:rPr>
                <w:sz w:val="24"/>
                <w:szCs w:val="24"/>
              </w:rPr>
            </w:pPr>
            <w:r>
              <w:rPr>
                <w:sz w:val="24"/>
                <w:szCs w:val="24"/>
              </w:rPr>
              <w:t>Gennemgang af opgaveformuleringer og problemstillinger (er lagt op i Teams)</w:t>
            </w:r>
          </w:p>
          <w:p w:rsidR="00A05E1B" w:rsidP="00A05E1B" w:rsidRDefault="00A05E1B" w14:paraId="5B9C9D75" wp14:textId="55C9351C">
            <w:pPr>
              <w:pStyle w:val="Listeafsnit"/>
              <w:numPr>
                <w:ilvl w:val="0"/>
                <w:numId w:val="8"/>
              </w:numPr>
              <w:rPr>
                <w:sz w:val="24"/>
                <w:szCs w:val="24"/>
              </w:rPr>
            </w:pPr>
            <w:r w:rsidRPr="72BAA75B" w:rsidR="2A684A50">
              <w:rPr>
                <w:sz w:val="24"/>
                <w:szCs w:val="24"/>
              </w:rPr>
              <w:t xml:space="preserve">Vis eleverne </w:t>
            </w:r>
            <w:proofErr w:type="gramStart"/>
            <w:r w:rsidRPr="72BAA75B" w:rsidR="2A684A50">
              <w:rPr>
                <w:sz w:val="24"/>
                <w:szCs w:val="24"/>
              </w:rPr>
              <w:t>DHO forsiden</w:t>
            </w:r>
            <w:proofErr w:type="gramEnd"/>
            <w:r w:rsidRPr="72BAA75B" w:rsidR="2A684A50">
              <w:rPr>
                <w:sz w:val="24"/>
                <w:szCs w:val="24"/>
              </w:rPr>
              <w:t xml:space="preserve"> (den er lagt op </w:t>
            </w:r>
            <w:r w:rsidRPr="72BAA75B" w:rsidR="7D71C242">
              <w:rPr>
                <w:sz w:val="24"/>
                <w:szCs w:val="24"/>
              </w:rPr>
              <w:t xml:space="preserve">på SO hjemmesiden </w:t>
            </w:r>
            <w:r w:rsidRPr="72BAA75B" w:rsidR="5CC434DB">
              <w:rPr>
                <w:sz w:val="24"/>
                <w:szCs w:val="24"/>
              </w:rPr>
              <w:t>i mappen</w:t>
            </w:r>
            <w:r w:rsidRPr="72BAA75B" w:rsidR="7D71C242">
              <w:rPr>
                <w:sz w:val="24"/>
                <w:szCs w:val="24"/>
              </w:rPr>
              <w:t xml:space="preserve"> “Modstandsbevægelsen”</w:t>
            </w:r>
            <w:r w:rsidRPr="72BAA75B" w:rsidR="2A684A50">
              <w:rPr>
                <w:sz w:val="24"/>
                <w:szCs w:val="24"/>
              </w:rPr>
              <w:t>)</w:t>
            </w:r>
          </w:p>
          <w:p w:rsidRPr="004345A6" w:rsidR="00A05E1B" w:rsidP="00A05E1B" w:rsidRDefault="00A05E1B" w14:paraId="3046CCA3" wp14:textId="77777777">
            <w:pPr>
              <w:pStyle w:val="Listeafsnit"/>
              <w:numPr>
                <w:ilvl w:val="0"/>
                <w:numId w:val="8"/>
              </w:numPr>
              <w:rPr>
                <w:sz w:val="24"/>
                <w:szCs w:val="24"/>
              </w:rPr>
            </w:pPr>
            <w:r>
              <w:rPr>
                <w:sz w:val="24"/>
                <w:szCs w:val="24"/>
              </w:rPr>
              <w:t>Eleverne skal nu finde ud af, hvilken opgaveformulering, de ønsker at skrive ud fra og de kan gå sammen i små grupper og sparre med hinanden.</w:t>
            </w:r>
          </w:p>
          <w:p w:rsidR="00A05E1B" w:rsidP="00A05E1B" w:rsidRDefault="00A05E1B" w14:paraId="3645E73E" wp14:textId="77777777">
            <w:pPr>
              <w:pStyle w:val="Listeafsnit"/>
              <w:numPr>
                <w:ilvl w:val="0"/>
                <w:numId w:val="9"/>
              </w:numPr>
              <w:rPr>
                <w:sz w:val="24"/>
                <w:szCs w:val="24"/>
              </w:rPr>
            </w:pPr>
            <w:r>
              <w:rPr>
                <w:sz w:val="24"/>
                <w:szCs w:val="24"/>
              </w:rPr>
              <w:t>Opsamling på klassen med fokus på kort repetition af de metoder, eleverne skal arbejde med for at besvare problemformuleringerne.</w:t>
            </w:r>
          </w:p>
          <w:p w:rsidRPr="00A05E1B" w:rsidR="00A05E1B" w:rsidP="00A05E1B" w:rsidRDefault="00A05E1B" w14:paraId="4C8B5D86" wp14:textId="77777777">
            <w:pPr>
              <w:pStyle w:val="Listeafsnit"/>
              <w:numPr>
                <w:ilvl w:val="0"/>
                <w:numId w:val="9"/>
              </w:numPr>
              <w:rPr>
                <w:sz w:val="24"/>
                <w:szCs w:val="24"/>
              </w:rPr>
            </w:pPr>
            <w:r>
              <w:rPr>
                <w:sz w:val="24"/>
                <w:szCs w:val="24"/>
              </w:rPr>
              <w:t>Spørgsmål fra eleverne og forklaring af</w:t>
            </w:r>
            <w:r w:rsidR="003C78BA">
              <w:rPr>
                <w:sz w:val="24"/>
                <w:szCs w:val="24"/>
              </w:rPr>
              <w:t>, hvordan vejledningsseancen i 2. og 3</w:t>
            </w:r>
            <w:r>
              <w:rPr>
                <w:sz w:val="24"/>
                <w:szCs w:val="24"/>
              </w:rPr>
              <w:t>. modul kommer til at foregå.</w:t>
            </w:r>
          </w:p>
          <w:p w:rsidR="00A05E1B" w:rsidP="00A05E1B" w:rsidRDefault="00A05E1B" w14:paraId="6DFB9E20" wp14:textId="77777777">
            <w:pPr>
              <w:rPr>
                <w:sz w:val="24"/>
                <w:szCs w:val="24"/>
              </w:rPr>
            </w:pPr>
          </w:p>
          <w:p w:rsidR="003C78BA" w:rsidP="003C78BA" w:rsidRDefault="00A05E1B" w14:paraId="0632F42C" wp14:textId="77777777">
            <w:pPr>
              <w:pStyle w:val="Textbody"/>
              <w:spacing w:line="360" w:lineRule="auto"/>
            </w:pPr>
            <w:r>
              <w:t xml:space="preserve">Link til film: </w:t>
            </w:r>
            <w:hyperlink w:history="1" r:id="rId25">
              <w:r w:rsidRPr="006D1F25" w:rsidR="003C78BA">
                <w:rPr>
                  <w:rStyle w:val="Hyperlink"/>
                  <w:rFonts w:ascii="Calibri" w:hAnsi="Calibri" w:eastAsia="Times New Roman" w:cs="Calibri"/>
                  <w:kern w:val="0"/>
                  <w:lang w:eastAsia="da-DK" w:bidi="ar-SA"/>
                </w:rPr>
                <w:t>CFU-login (hval.dk)</w:t>
              </w:r>
            </w:hyperlink>
            <w:r w:rsidR="003C78BA">
              <w:rPr>
                <w:rFonts w:ascii="Calibri" w:hAnsi="Calibri" w:eastAsia="Times New Roman" w:cs="Calibri"/>
                <w:color w:val="000000"/>
                <w:kern w:val="0"/>
                <w:lang w:eastAsia="da-DK" w:bidi="ar-SA"/>
              </w:rPr>
              <w:t xml:space="preserve"> </w:t>
            </w:r>
          </w:p>
          <w:p w:rsidR="00A05E1B" w:rsidP="003C78BA" w:rsidRDefault="003C78BA" w14:paraId="6E3292D4" wp14:textId="77777777">
            <w:pPr>
              <w:pStyle w:val="Textbody"/>
              <w:spacing w:line="360" w:lineRule="auto"/>
            </w:pPr>
            <w:r>
              <w:rPr>
                <w:rFonts w:ascii="Calibri" w:hAnsi="Calibri" w:cs="Calibri"/>
              </w:rPr>
              <w:t>(Filmen kan ses via CFU, hvor den er lånt til din klasse. Du skal blot indtaste dit UNI login og klikke på Mine materialer i øverste bjælke og herefter kan du afspille Hvidsten Gruppen).</w:t>
            </w:r>
          </w:p>
          <w:p w:rsidRPr="000A640D" w:rsidR="00A05E1B" w:rsidP="00A05E1B" w:rsidRDefault="00A05E1B" w14:paraId="69FA2D16" wp14:textId="77777777">
            <w:pPr>
              <w:rPr>
                <w:sz w:val="24"/>
                <w:szCs w:val="24"/>
              </w:rPr>
            </w:pPr>
            <w:r>
              <w:rPr>
                <w:sz w:val="24"/>
                <w:szCs w:val="24"/>
              </w:rPr>
              <w:t xml:space="preserve">Link til tale: </w:t>
            </w:r>
            <w:hyperlink w:history="1" r:id="rId26">
              <w:r w:rsidRPr="000A640D">
                <w:rPr>
                  <w:rStyle w:val="Hyperlink"/>
                  <w:sz w:val="24"/>
                  <w:szCs w:val="24"/>
                </w:rPr>
                <w:t>http://danmarkshistorien.dk/leksikon-og-kilder/vis/materiale/john-christmas-moellers-k-radiotale-fra-london-6-september-1942/</w:t>
              </w:r>
            </w:hyperlink>
          </w:p>
          <w:p w:rsidR="00A05E1B" w:rsidP="00A05E1B" w:rsidRDefault="00A05E1B" w14:paraId="39D190A6" wp14:textId="77777777">
            <w:pPr>
              <w:rPr>
                <w:sz w:val="24"/>
                <w:szCs w:val="24"/>
              </w:rPr>
            </w:pPr>
            <w:r>
              <w:rPr>
                <w:sz w:val="24"/>
                <w:szCs w:val="24"/>
              </w:rPr>
              <w:t>Pdf. Fil. med overskriften ”</w:t>
            </w:r>
            <w:r w:rsidRPr="000A640D">
              <w:rPr>
                <w:sz w:val="24"/>
                <w:szCs w:val="24"/>
              </w:rPr>
              <w:t>Tekster til problemformulering Lit</w:t>
            </w:r>
            <w:r>
              <w:rPr>
                <w:sz w:val="24"/>
                <w:szCs w:val="24"/>
              </w:rPr>
              <w:t>terær fremstilling og erindring” er at finde i Teams og eleverne kan tilgå fil via Skrivemetroen.</w:t>
            </w:r>
          </w:p>
          <w:p w:rsidR="0084585B" w:rsidP="00A05E1B" w:rsidRDefault="0084585B" w14:paraId="70DF9E56" wp14:textId="77777777">
            <w:pPr>
              <w:rPr>
                <w:sz w:val="24"/>
                <w:szCs w:val="24"/>
              </w:rPr>
            </w:pPr>
          </w:p>
          <w:p w:rsidRPr="000A640D" w:rsidR="0084585B" w:rsidP="00A05E1B" w:rsidRDefault="0084585B" w14:paraId="6EBD012C" wp14:textId="14F4E10E">
            <w:pPr>
              <w:rPr>
                <w:sz w:val="24"/>
                <w:szCs w:val="24"/>
              </w:rPr>
            </w:pPr>
            <w:r w:rsidRPr="72BAA75B" w:rsidR="4D4F0B90">
              <w:rPr>
                <w:sz w:val="24"/>
                <w:szCs w:val="24"/>
              </w:rPr>
              <w:t>Link til podcast</w:t>
            </w:r>
            <w:r w:rsidRPr="72BAA75B" w:rsidR="008E15ED">
              <w:rPr>
                <w:sz w:val="24"/>
                <w:szCs w:val="24"/>
              </w:rPr>
              <w:t xml:space="preserve">en ”Den sidste modstandsmand”, del </w:t>
            </w:r>
            <w:r w:rsidRPr="72BAA75B" w:rsidR="5AA352F0">
              <w:rPr>
                <w:sz w:val="24"/>
                <w:szCs w:val="24"/>
              </w:rPr>
              <w:t>2</w:t>
            </w:r>
            <w:r w:rsidRPr="72BAA75B" w:rsidR="4D4F0B90">
              <w:rPr>
                <w:sz w:val="24"/>
                <w:szCs w:val="24"/>
              </w:rPr>
              <w:t xml:space="preserve">: </w:t>
            </w:r>
          </w:p>
          <w:p w:rsidR="00A05E1B" w:rsidP="72BAA75B" w:rsidRDefault="00466EF9" w14:paraId="363EC637" wp14:textId="42C72C50">
            <w:pPr>
              <w:pStyle w:val="Normal"/>
            </w:pPr>
            <w:hyperlink r:id="Rb38f6a86227e469d">
              <w:r w:rsidRPr="72BAA75B" w:rsidR="39897C04">
                <w:rPr>
                  <w:rStyle w:val="Hyperlink"/>
                  <w:rFonts w:ascii="Calibri" w:hAnsi="Calibri" w:eastAsia="Calibri" w:cs="Calibri"/>
                  <w:noProof w:val="0"/>
                  <w:sz w:val="22"/>
                  <w:szCs w:val="22"/>
                  <w:lang w:val="da-DK"/>
                </w:rPr>
                <w:t>Den sidste modstandsmand | 2:5 - Døden kommer til Aalborg | DR LYD</w:t>
              </w:r>
            </w:hyperlink>
            <w:r w:rsidRPr="72BAA75B" w:rsidR="39897C04">
              <w:rPr>
                <w:rFonts w:ascii="Calibri" w:hAnsi="Calibri" w:eastAsia="Calibri" w:cs="Calibri"/>
                <w:noProof w:val="0"/>
                <w:sz w:val="22"/>
                <w:szCs w:val="22"/>
                <w:lang w:val="da-DK"/>
              </w:rPr>
              <w:t xml:space="preserve"> </w:t>
            </w:r>
          </w:p>
        </w:tc>
      </w:tr>
      <w:tr xmlns:wp14="http://schemas.microsoft.com/office/word/2010/wordml" w:rsidR="00E12A0C" w:rsidTr="72BAA75B" w14:paraId="2ED2C8E1" wp14:textId="77777777">
        <w:tc>
          <w:tcPr>
            <w:tcW w:w="1271" w:type="dxa"/>
            <w:tcMar/>
          </w:tcPr>
          <w:p w:rsidRPr="00E12A0C" w:rsidR="00E12A0C" w:rsidP="00E12A0C" w:rsidRDefault="00E12A0C" w14:paraId="13543770" wp14:textId="77777777">
            <w:pPr>
              <w:rPr>
                <w:b/>
              </w:rPr>
            </w:pPr>
            <w:r w:rsidRPr="00E12A0C">
              <w:rPr>
                <w:b/>
              </w:rPr>
              <w:t>Modul 2</w:t>
            </w:r>
            <w:r w:rsidR="00A05E1B">
              <w:rPr>
                <w:b/>
              </w:rPr>
              <w:t xml:space="preserve"> + 3</w:t>
            </w:r>
          </w:p>
        </w:tc>
        <w:tc>
          <w:tcPr>
            <w:tcW w:w="8357" w:type="dxa"/>
            <w:tcMar/>
          </w:tcPr>
          <w:p w:rsidR="00A05E1B" w:rsidP="00A05E1B" w:rsidRDefault="00D17670" w14:paraId="05A04D75" wp14:textId="77777777">
            <w:pPr>
              <w:rPr>
                <w:sz w:val="24"/>
                <w:szCs w:val="24"/>
              </w:rPr>
            </w:pPr>
            <w:r>
              <w:rPr>
                <w:sz w:val="24"/>
                <w:szCs w:val="24"/>
              </w:rPr>
              <w:t xml:space="preserve">Virtuel (??) </w:t>
            </w:r>
            <w:r w:rsidR="00A05E1B">
              <w:rPr>
                <w:sz w:val="24"/>
                <w:szCs w:val="24"/>
              </w:rPr>
              <w:t>Vejledning i 2. og 3. modul:</w:t>
            </w:r>
          </w:p>
          <w:p w:rsidR="00A05E1B" w:rsidP="00A05E1B" w:rsidRDefault="00A05E1B" w14:paraId="5B8F31DB" wp14:textId="77777777">
            <w:pPr>
              <w:pStyle w:val="Listeafsnit"/>
              <w:numPr>
                <w:ilvl w:val="0"/>
                <w:numId w:val="10"/>
              </w:numPr>
              <w:rPr>
                <w:sz w:val="24"/>
                <w:szCs w:val="24"/>
              </w:rPr>
            </w:pPr>
            <w:r w:rsidRPr="006F4D99">
              <w:rPr>
                <w:sz w:val="24"/>
                <w:szCs w:val="24"/>
              </w:rPr>
              <w:t xml:space="preserve">Der vil </w:t>
            </w:r>
            <w:r>
              <w:rPr>
                <w:sz w:val="24"/>
                <w:szCs w:val="24"/>
              </w:rPr>
              <w:t xml:space="preserve">sidde to lærere </w:t>
            </w:r>
            <w:r w:rsidR="00D17670">
              <w:rPr>
                <w:sz w:val="24"/>
                <w:szCs w:val="24"/>
              </w:rPr>
              <w:t>med ansvar for</w:t>
            </w:r>
            <w:r>
              <w:rPr>
                <w:sz w:val="24"/>
                <w:szCs w:val="24"/>
              </w:rPr>
              <w:t xml:space="preserve"> hver opgave</w:t>
            </w:r>
            <w:r w:rsidRPr="006F4D99">
              <w:rPr>
                <w:sz w:val="24"/>
                <w:szCs w:val="24"/>
              </w:rPr>
              <w:t>formulering, som kan svare på spørgsmål fra eleverne og hjælpe dem i gang med deres DHO.</w:t>
            </w:r>
          </w:p>
          <w:p w:rsidR="00A05E1B" w:rsidP="00A05E1B" w:rsidRDefault="00A05E1B" w14:paraId="33BF72B8" wp14:textId="77777777">
            <w:pPr>
              <w:pStyle w:val="Listeafsnit"/>
              <w:numPr>
                <w:ilvl w:val="0"/>
                <w:numId w:val="10"/>
              </w:numPr>
              <w:rPr>
                <w:sz w:val="24"/>
                <w:szCs w:val="24"/>
              </w:rPr>
            </w:pPr>
            <w:r>
              <w:rPr>
                <w:sz w:val="24"/>
                <w:szCs w:val="24"/>
              </w:rPr>
              <w:t>Der opfordres til, at alle elever benytter det virtuelle vejlederpanel før de holder weekend.</w:t>
            </w:r>
          </w:p>
          <w:p w:rsidRPr="006F4D99" w:rsidR="00A05E1B" w:rsidP="00A05E1B" w:rsidRDefault="00A05E1B" w14:paraId="147C16FA" wp14:textId="77777777">
            <w:pPr>
              <w:pStyle w:val="Listeafsnit"/>
              <w:numPr>
                <w:ilvl w:val="0"/>
                <w:numId w:val="10"/>
              </w:numPr>
              <w:rPr>
                <w:sz w:val="24"/>
                <w:szCs w:val="24"/>
              </w:rPr>
            </w:pPr>
            <w:r>
              <w:rPr>
                <w:sz w:val="24"/>
                <w:szCs w:val="24"/>
              </w:rPr>
              <w:t>Hvis eleverne vælger at blive væk, er det deres eget ansvar at få styr på stoffet, da de ikke kan regne med, at lærerne sidder parat ved tasterne til at svare på spørgsmål til opgaveformuleringerne, når de har haft mulighed for at stille spørgsmål til vejledningen.</w:t>
            </w:r>
          </w:p>
          <w:p w:rsidR="00E12A0C" w:rsidP="00E12A0C" w:rsidRDefault="00E12A0C" w14:paraId="44E871BC" wp14:textId="77777777">
            <w:pPr>
              <w:rPr>
                <w:b/>
                <w:highlight w:val="yellow"/>
              </w:rPr>
            </w:pPr>
          </w:p>
        </w:tc>
      </w:tr>
    </w:tbl>
    <w:p xmlns:wp14="http://schemas.microsoft.com/office/word/2010/wordml" w:rsidR="00E12A0C" w:rsidP="00E12A0C" w:rsidRDefault="00E12A0C" w14:paraId="144A5D23" wp14:textId="77777777">
      <w:pPr>
        <w:rPr>
          <w:b/>
          <w:highlight w:val="yellow"/>
        </w:rPr>
      </w:pPr>
    </w:p>
    <w:p xmlns:wp14="http://schemas.microsoft.com/office/word/2010/wordml" w:rsidR="00E12A0C" w:rsidP="00E12A0C" w:rsidRDefault="00E12A0C" w14:paraId="738610EB" wp14:textId="77777777">
      <w:pPr>
        <w:rPr>
          <w:b/>
          <w:highlight w:val="yellow"/>
        </w:rPr>
      </w:pPr>
    </w:p>
    <w:p xmlns:wp14="http://schemas.microsoft.com/office/word/2010/wordml" w:rsidR="008E15ED" w:rsidP="00E12A0C" w:rsidRDefault="008E15ED" w14:paraId="637805D2" wp14:textId="77777777">
      <w:pPr>
        <w:rPr>
          <w:b/>
          <w:highlight w:val="yellow"/>
        </w:rPr>
      </w:pPr>
    </w:p>
    <w:p xmlns:wp14="http://schemas.microsoft.com/office/word/2010/wordml" w:rsidR="008E15ED" w:rsidP="00E12A0C" w:rsidRDefault="008E15ED" w14:paraId="463F29E8" wp14:textId="77777777">
      <w:pPr>
        <w:rPr>
          <w:b/>
          <w:highlight w:val="yellow"/>
        </w:rPr>
      </w:pPr>
    </w:p>
    <w:p w:rsidR="505DAA08" w:rsidP="505DAA08" w:rsidRDefault="505DAA08" w14:paraId="6F78FFD1" w14:textId="62BF556D">
      <w:pPr>
        <w:rPr>
          <w:b w:val="1"/>
          <w:bCs w:val="1"/>
          <w:highlight w:val="yellow"/>
        </w:rPr>
      </w:pPr>
    </w:p>
    <w:p xmlns:wp14="http://schemas.microsoft.com/office/word/2010/wordml" w:rsidRPr="000A1689" w:rsidR="00E12A0C" w:rsidP="00E12A0C" w:rsidRDefault="00E12A0C" w14:paraId="7B05FF3D" wp14:textId="77777777">
      <w:pPr>
        <w:rPr>
          <w:b/>
        </w:rPr>
      </w:pPr>
      <w:r w:rsidRPr="000A1689">
        <w:rPr>
          <w:b/>
          <w:highlight w:val="yellow"/>
        </w:rPr>
        <w:t>Praktiske oplysninger:</w:t>
      </w:r>
      <w:r w:rsidRPr="000A1689">
        <w:rPr>
          <w:b/>
        </w:rPr>
        <w:t xml:space="preserve"> </w:t>
      </w:r>
    </w:p>
    <w:p xmlns:wp14="http://schemas.microsoft.com/office/word/2010/wordml" w:rsidRPr="000A1689" w:rsidR="00E12A0C" w:rsidP="00E12A0C" w:rsidRDefault="00E12A0C" w14:paraId="304E26D2" wp14:textId="598EA05B">
      <w:r w:rsidR="00E12A0C">
        <w:rPr/>
        <w:t xml:space="preserve">De links, der er lagt op i denne </w:t>
      </w:r>
      <w:proofErr w:type="gramStart"/>
      <w:r w:rsidR="00E12A0C">
        <w:rPr/>
        <w:t>plan</w:t>
      </w:r>
      <w:proofErr w:type="gramEnd"/>
      <w:r w:rsidR="00E12A0C">
        <w:rPr/>
        <w:t xml:space="preserve"> er det den enkelte lærers opgave, at indsætte under modulerne. Alt andet materiale, kan tilgås i de oprettede mapper til de enkelte </w:t>
      </w:r>
      <w:r w:rsidR="46C1D3A4">
        <w:rPr/>
        <w:t>e</w:t>
      </w:r>
      <w:r w:rsidR="00E12A0C">
        <w:rPr/>
        <w:t xml:space="preserve">mner og dage her i Teams. </w:t>
      </w:r>
      <w:r w:rsidR="00E12A0C">
        <w:rPr/>
        <w:t>Dette skal den enkelte lærer også sørge for at lægge op under modulerne.</w:t>
      </w:r>
    </w:p>
    <w:p xmlns:wp14="http://schemas.microsoft.com/office/word/2010/wordml" w:rsidR="00E12A0C" w:rsidP="00E12A0C" w:rsidRDefault="00E12A0C" w14:paraId="6AE468B8" wp14:textId="0FEEFE92">
      <w:r w:rsidR="00E12A0C">
        <w:rPr/>
        <w:t xml:space="preserve">I bestemmer selv, hvorvidt eleverne skal aflevere besvarelser fra dagens moduler og Arbejd selv opgaver på Elevfeedback eller i oprettede opgaver under klassen i Teams. </w:t>
      </w:r>
      <w:r w:rsidR="00E12A0C">
        <w:rPr/>
        <w:t>Det er endvidere jer, der skal opdele klassen i par og grupper til de forskellige opgaver, der skal løses i løbet af ugen.</w:t>
      </w:r>
      <w:r w:rsidR="0904B5C3">
        <w:rPr/>
        <w:t xml:space="preserve"> Hvis der er studiegrupper i en klasse, så brug evt. </w:t>
      </w:r>
      <w:r w:rsidR="11AFB37C">
        <w:rPr/>
        <w:t>d</w:t>
      </w:r>
      <w:r w:rsidR="0904B5C3">
        <w:rPr/>
        <w:t>em</w:t>
      </w:r>
      <w:r w:rsidR="63A00F68">
        <w:rPr/>
        <w:t xml:space="preserve">. </w:t>
      </w:r>
    </w:p>
    <w:p xmlns:wp14="http://schemas.microsoft.com/office/word/2010/wordml" w:rsidR="00E12A0C" w:rsidP="00E12A0C" w:rsidRDefault="00E12A0C" w14:paraId="4023AEAC" wp14:textId="0FA72931">
      <w:r w:rsidR="67E55A13">
        <w:rPr/>
        <w:t xml:space="preserve">Sæt </w:t>
      </w:r>
      <w:r w:rsidR="00E12A0C">
        <w:rPr/>
        <w:t>nok tid af til at forklare jeres klasser Arbejd selv opgaverne afslutningsvist i 2. modul fra mandag til torsdag, så</w:t>
      </w:r>
      <w:r w:rsidR="05329742">
        <w:rPr/>
        <w:t xml:space="preserve"> eleverne</w:t>
      </w:r>
      <w:r w:rsidR="00E12A0C">
        <w:rPr/>
        <w:t xml:space="preserve"> har mulighed for at stille spørgsmål, hvis der er noget, de er i tvivl om. Der er ikke sat lærere på til at hjælpe eleverne i 3. og 4. modul.</w:t>
      </w:r>
      <w:r w:rsidR="0BCD4F3A">
        <w:rPr/>
        <w:t xml:space="preserve"> Det er kun om fredagen, der er sat lærere på til vejledning.</w:t>
      </w:r>
    </w:p>
    <w:p w:rsidR="0BCD4F3A" w:rsidP="505DAA08" w:rsidRDefault="0BCD4F3A" w14:paraId="637856E5" w14:textId="33D2ED5D">
      <w:pPr>
        <w:pStyle w:val="Normal"/>
      </w:pPr>
      <w:r w:rsidR="0BCD4F3A">
        <w:rPr/>
        <w:t xml:space="preserve">Husk i øvrigt at låne Hvidsten Gruppen til jeres klasse(r) på CFU, så de elever, der vælger opgaveformuleringen, hvor de skal analysere filmen, kan </w:t>
      </w:r>
      <w:r w:rsidR="3C79571D">
        <w:rPr/>
        <w:t>se filmen.</w:t>
      </w:r>
    </w:p>
    <w:p xmlns:wp14="http://schemas.microsoft.com/office/word/2010/wordml" w:rsidR="008E15ED" w:rsidP="00E12A0C" w:rsidRDefault="008E15ED" w14:paraId="45C23FB7" wp14:textId="77777777">
      <w:r>
        <w:t>Hvis der er noget, I er i tvivl om, hvis I opdager mangler eller fejl i dokumenterne, der er lagt op i Teams, så send en mail til Heidi (hth@khs.dk)</w:t>
      </w:r>
    </w:p>
    <w:p xmlns:wp14="http://schemas.microsoft.com/office/word/2010/wordml" w:rsidR="00E12A0C" w:rsidRDefault="00E12A0C" w14:paraId="3B7B4B86" wp14:textId="77777777"/>
    <w:sectPr w:rsidR="00E12A0C">
      <w:pgSz w:w="11906" w:h="16838" w:orient="portrait"/>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94A04"/>
    <w:multiLevelType w:val="hybridMultilevel"/>
    <w:tmpl w:val="1850080C"/>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 w15:restartNumberingAfterBreak="0">
    <w:nsid w:val="184675B5"/>
    <w:multiLevelType w:val="hybridMultilevel"/>
    <w:tmpl w:val="CEEA5C48"/>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 w15:restartNumberingAfterBreak="0">
    <w:nsid w:val="18967108"/>
    <w:multiLevelType w:val="hybridMultilevel"/>
    <w:tmpl w:val="3DF69388"/>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 w15:restartNumberingAfterBreak="0">
    <w:nsid w:val="1DFD3990"/>
    <w:multiLevelType w:val="hybridMultilevel"/>
    <w:tmpl w:val="6D98F13E"/>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4" w15:restartNumberingAfterBreak="0">
    <w:nsid w:val="3B346893"/>
    <w:multiLevelType w:val="hybridMultilevel"/>
    <w:tmpl w:val="0B0ADA72"/>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5" w15:restartNumberingAfterBreak="0">
    <w:nsid w:val="3C4F5435"/>
    <w:multiLevelType w:val="hybridMultilevel"/>
    <w:tmpl w:val="7996CB1E"/>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6" w15:restartNumberingAfterBreak="0">
    <w:nsid w:val="3F1E27D1"/>
    <w:multiLevelType w:val="hybridMultilevel"/>
    <w:tmpl w:val="B678C506"/>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7" w15:restartNumberingAfterBreak="0">
    <w:nsid w:val="4C9D6C3E"/>
    <w:multiLevelType w:val="hybridMultilevel"/>
    <w:tmpl w:val="39C251B2"/>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8" w15:restartNumberingAfterBreak="0">
    <w:nsid w:val="595F6823"/>
    <w:multiLevelType w:val="hybridMultilevel"/>
    <w:tmpl w:val="939AED08"/>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9" w15:restartNumberingAfterBreak="0">
    <w:nsid w:val="7E7E7B32"/>
    <w:multiLevelType w:val="hybridMultilevel"/>
    <w:tmpl w:val="9C4EF17C"/>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num w:numId="1">
    <w:abstractNumId w:val="4"/>
  </w:num>
  <w:num w:numId="2">
    <w:abstractNumId w:val="8"/>
  </w:num>
  <w:num w:numId="3">
    <w:abstractNumId w:val="1"/>
  </w:num>
  <w:num w:numId="4">
    <w:abstractNumId w:val="0"/>
  </w:num>
  <w:num w:numId="5">
    <w:abstractNumId w:val="6"/>
  </w:num>
  <w:num w:numId="6">
    <w:abstractNumId w:val="9"/>
  </w:num>
  <w:num w:numId="7">
    <w:abstractNumId w:val="3"/>
  </w:num>
  <w:num w:numId="8">
    <w:abstractNumId w:val="7"/>
  </w:num>
  <w:num w:numId="9">
    <w:abstractNumId w:val="2"/>
  </w:num>
  <w:num w:numId="10">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oNotDisplayPageBoundaries/>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F30"/>
    <w:rsid w:val="00133D00"/>
    <w:rsid w:val="001726F1"/>
    <w:rsid w:val="003C78BA"/>
    <w:rsid w:val="00451F30"/>
    <w:rsid w:val="00466EF9"/>
    <w:rsid w:val="005D5209"/>
    <w:rsid w:val="00730273"/>
    <w:rsid w:val="0084585B"/>
    <w:rsid w:val="008E15ED"/>
    <w:rsid w:val="00A05E1B"/>
    <w:rsid w:val="00C54B87"/>
    <w:rsid w:val="00D17670"/>
    <w:rsid w:val="00E12A0C"/>
    <w:rsid w:val="00E677B4"/>
    <w:rsid w:val="00FB6CFF"/>
    <w:rsid w:val="02824815"/>
    <w:rsid w:val="05329742"/>
    <w:rsid w:val="081CEE73"/>
    <w:rsid w:val="0904B5C3"/>
    <w:rsid w:val="0953D6CA"/>
    <w:rsid w:val="097C0CBB"/>
    <w:rsid w:val="099EF8AA"/>
    <w:rsid w:val="0BCD4F3A"/>
    <w:rsid w:val="11AFB37C"/>
    <w:rsid w:val="13581A13"/>
    <w:rsid w:val="14F3EA74"/>
    <w:rsid w:val="270D61FA"/>
    <w:rsid w:val="27D31326"/>
    <w:rsid w:val="2A39909F"/>
    <w:rsid w:val="2A684A50"/>
    <w:rsid w:val="2AB819F7"/>
    <w:rsid w:val="2AF18B8B"/>
    <w:rsid w:val="2B0AB3E8"/>
    <w:rsid w:val="2CEFC63C"/>
    <w:rsid w:val="2ED92741"/>
    <w:rsid w:val="303B860E"/>
    <w:rsid w:val="3160CD0F"/>
    <w:rsid w:val="39859C95"/>
    <w:rsid w:val="39897C04"/>
    <w:rsid w:val="3C79571D"/>
    <w:rsid w:val="406C963A"/>
    <w:rsid w:val="4633CA50"/>
    <w:rsid w:val="46C1D3A4"/>
    <w:rsid w:val="4CA30BD4"/>
    <w:rsid w:val="4D4F0B90"/>
    <w:rsid w:val="4EBAC26A"/>
    <w:rsid w:val="4FA697D7"/>
    <w:rsid w:val="505DAA08"/>
    <w:rsid w:val="50ECF4BB"/>
    <w:rsid w:val="5217D37E"/>
    <w:rsid w:val="57430DE2"/>
    <w:rsid w:val="5A7AAEA4"/>
    <w:rsid w:val="5AA352F0"/>
    <w:rsid w:val="5CC434DB"/>
    <w:rsid w:val="620791A9"/>
    <w:rsid w:val="63A00F68"/>
    <w:rsid w:val="67E55A13"/>
    <w:rsid w:val="6B224830"/>
    <w:rsid w:val="6D10FFAC"/>
    <w:rsid w:val="72BAA75B"/>
    <w:rsid w:val="76AE1FAB"/>
    <w:rsid w:val="7BCD16BA"/>
    <w:rsid w:val="7C7EC776"/>
    <w:rsid w:val="7D71C242"/>
    <w:rsid w:val="7FE61E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E53EB"/>
  <w15:chartTrackingRefBased/>
  <w15:docId w15:val="{C626D0B2-1A9E-4C1F-83D4-7CF10779CC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51F30"/>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table" w:styleId="Tabel-Gitter">
    <w:name w:val="Table Grid"/>
    <w:basedOn w:val="Tabel-Normal"/>
    <w:uiPriority w:val="39"/>
    <w:rsid w:val="00451F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eafsnit">
    <w:name w:val="List Paragraph"/>
    <w:basedOn w:val="Normal"/>
    <w:uiPriority w:val="34"/>
    <w:qFormat/>
    <w:rsid w:val="00451F30"/>
    <w:pPr>
      <w:ind w:left="720"/>
      <w:contextualSpacing/>
    </w:pPr>
  </w:style>
  <w:style w:type="character" w:styleId="Hyperlink">
    <w:name w:val="Hyperlink"/>
    <w:basedOn w:val="Standardskrifttypeiafsnit"/>
    <w:uiPriority w:val="99"/>
    <w:unhideWhenUsed/>
    <w:rsid w:val="00451F30"/>
    <w:rPr>
      <w:color w:val="0563C1" w:themeColor="hyperlink"/>
      <w:u w:val="single"/>
    </w:rPr>
  </w:style>
  <w:style w:type="paragraph" w:styleId="paragraph" w:customStyle="1">
    <w:name w:val="paragraph"/>
    <w:basedOn w:val="Normal"/>
    <w:rsid w:val="00451F30"/>
    <w:pPr>
      <w:spacing w:before="100" w:beforeAutospacing="1" w:after="100" w:afterAutospacing="1" w:line="240" w:lineRule="auto"/>
    </w:pPr>
    <w:rPr>
      <w:rFonts w:ascii="Times New Roman" w:hAnsi="Times New Roman" w:eastAsia="Times New Roman" w:cs="Times New Roman"/>
      <w:sz w:val="24"/>
      <w:szCs w:val="24"/>
      <w:lang w:eastAsia="da-DK"/>
    </w:rPr>
  </w:style>
  <w:style w:type="character" w:styleId="normaltextrun" w:customStyle="1">
    <w:name w:val="normaltextrun"/>
    <w:basedOn w:val="Standardskrifttypeiafsnit"/>
    <w:rsid w:val="00451F30"/>
  </w:style>
  <w:style w:type="character" w:styleId="eop" w:customStyle="1">
    <w:name w:val="eop"/>
    <w:basedOn w:val="Standardskrifttypeiafsnit"/>
    <w:rsid w:val="00451F30"/>
  </w:style>
  <w:style w:type="character" w:styleId="spellingerror" w:customStyle="1">
    <w:name w:val="spellingerror"/>
    <w:basedOn w:val="Standardskrifttypeiafsnit"/>
    <w:rsid w:val="00451F30"/>
  </w:style>
  <w:style w:type="paragraph" w:styleId="Textbody" w:customStyle="1">
    <w:name w:val="Text body"/>
    <w:basedOn w:val="Normal"/>
    <w:rsid w:val="003C78BA"/>
    <w:pPr>
      <w:widowControl w:val="0"/>
      <w:suppressAutoHyphens/>
      <w:autoSpaceDN w:val="0"/>
      <w:spacing w:after="120" w:line="240" w:lineRule="auto"/>
      <w:textAlignment w:val="baseline"/>
    </w:pPr>
    <w:rPr>
      <w:rFonts w:ascii="Times New Roman" w:hAnsi="Times New Roman" w:eastAsia="SimSu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20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app=desktop&amp;v=BlnTJZeYrio" TargetMode="External" Id="rId13" /><Relationship Type="http://schemas.openxmlformats.org/officeDocument/2006/relationships/hyperlink" Target="https://modstandsbevaegelsen.systime.dk/index.php?id=197" TargetMode="External" Id="rId18" /><Relationship Type="http://schemas.openxmlformats.org/officeDocument/2006/relationships/hyperlink" Target="http://danmarkshistorien.dk/leksikon-og-kilder/vis/materiale/john-christmas-moellers-k-radiotale-fra-london-6-september-1942/" TargetMode="External" Id="rId26" /><Relationship Type="http://schemas.openxmlformats.org/officeDocument/2006/relationships/settings" Target="settings.xml" Id="rId3" /><Relationship Type="http://schemas.openxmlformats.org/officeDocument/2006/relationships/hyperlink" Target="https://www.dr.dk/radio/p1/den-sidste-modstandsmand/den-sidste-modstandsmand-1-5-drengestreger" TargetMode="External" Id="rId21" /><Relationship Type="http://schemas.openxmlformats.org/officeDocument/2006/relationships/hyperlink" Target="https://www.youtube.com/watch?v=xg-igetIFNU&amp;t=4s" TargetMode="External" Id="rId7" /><Relationship Type="http://schemas.openxmlformats.org/officeDocument/2006/relationships/hyperlink" Target="https://modstandsbevaegelsen.systime.dk/?id=p157" TargetMode="External" Id="rId12" /><Relationship Type="http://schemas.openxmlformats.org/officeDocument/2006/relationships/hyperlink" Target="https://modstandsbevaegelsen.systime.dk/index.php?id=196" TargetMode="External" Id="rId17" /><Relationship Type="http://schemas.openxmlformats.org/officeDocument/2006/relationships/hyperlink" Target="https://hval.dk/mitCFU/Login/?path=L21pdENGVS9tbS8=" TargetMode="External" Id="rId25" /><Relationship Type="http://schemas.openxmlformats.org/officeDocument/2006/relationships/styles" Target="styles.xml" Id="rId2" /><Relationship Type="http://schemas.openxmlformats.org/officeDocument/2006/relationships/hyperlink" Target="https://modstandsbevaegelsen.systime.dk/index.php?id=195" TargetMode="External" Id="rId16" /><Relationship Type="http://schemas.openxmlformats.org/officeDocument/2006/relationships/hyperlink" Target="https://modstandsbevaegelsen.systime.dk/index.php?id=200" TargetMode="External" Id="rId20" /><Relationship Type="http://schemas.openxmlformats.org/officeDocument/2006/relationships/theme" Target="theme/theme1.xml" Id="rId29" /><Relationship Type="http://schemas.openxmlformats.org/officeDocument/2006/relationships/numbering" Target="numbering.xml" Id="rId1" /><Relationship Type="http://schemas.openxmlformats.org/officeDocument/2006/relationships/hyperlink" Target="https://historiefagligarbejdsbog.systime.dk/?id=p232&amp;L=0" TargetMode="External" Id="rId6" /><Relationship Type="http://schemas.openxmlformats.org/officeDocument/2006/relationships/hyperlink" Target="https://modstandsbevaegelsen.systime.dk/?id=p154" TargetMode="External" Id="rId11" /><Relationship Type="http://schemas.openxmlformats.org/officeDocument/2006/relationships/hyperlink" Target="https://hbdansk.systime.dk/index.php?id=293&amp;L=0" TargetMode="External" Id="rId24" /><Relationship Type="http://schemas.openxmlformats.org/officeDocument/2006/relationships/customXml" Target="../customXml/item3.xml" Id="rId32" /><Relationship Type="http://schemas.openxmlformats.org/officeDocument/2006/relationships/hyperlink" Target="https://m.youtube.com/watch?v=ZzH8KcWLgCA&amp;lc=z13ki1mrlw2ujd4dr224ih4hfvytedthp04" TargetMode="External" Id="rId5" /><Relationship Type="http://schemas.openxmlformats.org/officeDocument/2006/relationships/hyperlink" Target="https://danmarkshistorien.dk/leksikon-og-kilder/vis/materiale/statsminister-vilhelm-buhls-s-antisabotagetale-2-september-1942/" TargetMode="External" Id="rId15" /><Relationship Type="http://schemas.openxmlformats.org/officeDocument/2006/relationships/fontTable" Target="fontTable.xml" Id="rId28" /><Relationship Type="http://schemas.openxmlformats.org/officeDocument/2006/relationships/hyperlink" Target="https://hbdansk.systime.dk/?id=234" TargetMode="External" Id="rId10" /><Relationship Type="http://schemas.openxmlformats.org/officeDocument/2006/relationships/hyperlink" Target="https://modstandsbevaegelsen.systime.dk/index.php?id=198" TargetMode="External" Id="rId19" /><Relationship Type="http://schemas.openxmlformats.org/officeDocument/2006/relationships/customXml" Target="../customXml/item2.xml" Id="rId31" /><Relationship Type="http://schemas.openxmlformats.org/officeDocument/2006/relationships/webSettings" Target="webSettings.xml" Id="rId4" /><Relationship Type="http://schemas.openxmlformats.org/officeDocument/2006/relationships/hyperlink" Target="https://historiefagligarbejdsbog.systime.dk/?id=361&amp;L=0" TargetMode="External" Id="rId9" /><Relationship Type="http://schemas.openxmlformats.org/officeDocument/2006/relationships/hyperlink" Target="https://screencast-o-matic.com/watch/crnXojSq94" TargetMode="External" Id="rId14" /><Relationship Type="http://schemas.openxmlformats.org/officeDocument/2006/relationships/hyperlink" Target="https://hbdansk.systime.dk/?id=c1684" TargetMode="External" Id="rId22" /><Relationship Type="http://schemas.openxmlformats.org/officeDocument/2006/relationships/customXml" Target="../customXml/item1.xml" Id="rId30" /><Relationship Type="http://schemas.openxmlformats.org/officeDocument/2006/relationships/hyperlink" Target="https://www.dr.dk/radio/p1/den-sidste-modstandsmand/den-sidste-modstandsmand-2-5-doeden-kommer-til-aalborg" TargetMode="External" Id="Rb38f6a86227e469d" /><Relationship Type="http://schemas.openxmlformats.org/officeDocument/2006/relationships/hyperlink" Target="https://natmus.dk/historisk-viden/danmark/besaettelsestiden-1940-1945/flammen-og-citronen/" TargetMode="External" Id="R4b68cb24e56b4bc4" /><Relationship Type="http://schemas.openxmlformats.org/officeDocument/2006/relationships/hyperlink" Target="https://www.dr.dk/radio/p1/den-sidste-modstandsmand/den-sidste-modstandsmand-5-5-freden-har-en-bitter-smag" TargetMode="External" Id="R8a09db54002c4d1c" /><Relationship Type="http://schemas.openxmlformats.org/officeDocument/2006/relationships/hyperlink" Target="https://screencast-o-matic.com/watch/crnFlESdRa" TargetMode="External" Id="R60081c36eaf0452a" /><Relationship Type="http://schemas.openxmlformats.org/officeDocument/2006/relationships/hyperlink" Target="https://screencast-o-matic.com/watch/crnq6ASLJK" TargetMode="External" Id="R47bcc4ba4c434a69" /></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1634943AF3AE42AEBF4663F1822E20" ma:contentTypeVersion="5" ma:contentTypeDescription="Opret et nyt dokument." ma:contentTypeScope="" ma:versionID="3679c981794ee304130d9781b53d66d4">
  <xsd:schema xmlns:xsd="http://www.w3.org/2001/XMLSchema" xmlns:xs="http://www.w3.org/2001/XMLSchema" xmlns:p="http://schemas.microsoft.com/office/2006/metadata/properties" xmlns:ns2="64f2b973-7a72-4e2e-a3d3-8e1e3e57a8a9" xmlns:ns3="f0bda1c8-e6ad-46d1-8440-e6880bfe60be" targetNamespace="http://schemas.microsoft.com/office/2006/metadata/properties" ma:root="true" ma:fieldsID="5ab842d0f8dade7b4f25591bd588c256" ns2:_="" ns3:_="">
    <xsd:import namespace="64f2b973-7a72-4e2e-a3d3-8e1e3e57a8a9"/>
    <xsd:import namespace="f0bda1c8-e6ad-46d1-8440-e6880bfe60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2b973-7a72-4e2e-a3d3-8e1e3e57a8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bda1c8-e6ad-46d1-8440-e6880bfe60b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7DF8A8-3A04-4E0F-B8F5-FE70EFDE356C}"/>
</file>

<file path=customXml/itemProps2.xml><?xml version="1.0" encoding="utf-8"?>
<ds:datastoreItem xmlns:ds="http://schemas.openxmlformats.org/officeDocument/2006/customXml" ds:itemID="{822819F6-C5F5-48B0-A246-126F317E1C0B}"/>
</file>

<file path=customXml/itemProps3.xml><?xml version="1.0" encoding="utf-8"?>
<ds:datastoreItem xmlns:ds="http://schemas.openxmlformats.org/officeDocument/2006/customXml" ds:itemID="{DC7A7BC2-757F-42F8-9E25-AEB7FB85869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CC0E645</ap:Template>
  <ap:Application>Microsoft Office Word</ap:Application>
  <ap:DocSecurity>0</ap:DocSecurity>
  <ap:ScaleCrop>false</ap:ScaleCrop>
  <ap:Company>Køge Handelsskole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Gitte Ahrensberg</dc:creator>
  <keywords/>
  <dc:description/>
  <lastModifiedBy>Heidi Thaysen Højberg</lastModifiedBy>
  <revision>7</revision>
  <dcterms:created xsi:type="dcterms:W3CDTF">2021-02-16T21:18:00.0000000Z</dcterms:created>
  <dcterms:modified xsi:type="dcterms:W3CDTF">2021-02-27T23:13:29.8175562Z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0x010100201634943AF3AE42AEBF4663F1822E20</vt:lpwstr>
  </property>
</Properties>
</file>