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Pr="00492B33" w:rsidR="00C77945" w:rsidP="00C77945" w:rsidRDefault="00385F2D" w14:paraId="1EC05068" w14:textId="77777777">
      <w:pPr>
        <w:pStyle w:val="Titel"/>
        <w:spacing w:after="120"/>
        <w:rPr>
          <w:b/>
          <w:sz w:val="42"/>
          <w:szCs w:val="42"/>
        </w:rPr>
      </w:pPr>
      <w:r w:rsidRPr="005C4DDA">
        <w:rPr>
          <w:rFonts w:ascii="Tahoma" w:hAnsi="Tahoma" w:cs="Tahoma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15E7BBE" wp14:editId="30BE17D1">
                <wp:simplePos x="0" y="0"/>
                <wp:positionH relativeFrom="column">
                  <wp:posOffset>80010</wp:posOffset>
                </wp:positionH>
                <wp:positionV relativeFrom="paragraph">
                  <wp:posOffset>314589</wp:posOffset>
                </wp:positionV>
                <wp:extent cx="466725" cy="542925"/>
                <wp:effectExtent l="38100" t="57150" r="47625" b="666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66725" cy="542925"/>
                        </a:xfrm>
                        <a:prstGeom prst="downArrow">
                          <a:avLst>
                            <a:gd name="adj1" fmla="val 35713"/>
                            <a:gd name="adj2" fmla="val 8680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75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304EE626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AutoShape 3" style="position:absolute;margin-left:6.3pt;margin-top:24.75pt;width:36.75pt;height:42.75pt;rotation:180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e36c0a [2409]" strokecolor="#e36c0a [2409]" strokeweight="3pt" type="#_x0000_t67" adj="5481,6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">
                <v:shadow on="t" color="#e36c0a [2409]" opacity=".5" offset="1pt"/>
              </v:shape>
            </w:pict>
          </mc:Fallback>
        </mc:AlternateContent>
      </w:r>
      <w:r w:rsidRPr="00492B33" w:rsidR="00C77945">
        <w:rPr>
          <w:b/>
          <w:sz w:val="42"/>
          <w:szCs w:val="42"/>
        </w:rPr>
        <w:t xml:space="preserve">3. år    SOP - tidsplan for </w:t>
      </w:r>
      <w:proofErr w:type="spellStart"/>
      <w:r w:rsidRPr="00492B33" w:rsidR="00C77945">
        <w:rPr>
          <w:b/>
          <w:sz w:val="42"/>
          <w:szCs w:val="42"/>
        </w:rPr>
        <w:t>StudieOmrådeProjektet</w:t>
      </w:r>
      <w:proofErr w:type="spellEnd"/>
    </w:p>
    <w:p w:rsidRPr="000702DE" w:rsidR="005234CE" w:rsidP="005C4DDA" w:rsidRDefault="00F67B7A" w14:paraId="52D97308" w14:textId="77777777">
      <w:pPr>
        <w:jc w:val="center"/>
        <w:rPr>
          <w:rFonts w:asciiTheme="majorHAnsi" w:hAnsiTheme="majorHAnsi"/>
          <w:b/>
          <w:color w:val="17365D" w:themeColor="text2" w:themeShade="BF"/>
          <w:sz w:val="32"/>
          <w:szCs w:val="32"/>
        </w:rPr>
      </w:pPr>
      <w:r>
        <w:rPr>
          <w:rFonts w:ascii="Tahoma" w:hAnsi="Tahoma" w:cs="Tahoma"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7A48711" wp14:editId="4DDE5E5B">
                <wp:simplePos x="0" y="0"/>
                <wp:positionH relativeFrom="margin">
                  <wp:posOffset>76200</wp:posOffset>
                </wp:positionH>
                <wp:positionV relativeFrom="paragraph">
                  <wp:posOffset>8775065</wp:posOffset>
                </wp:positionV>
                <wp:extent cx="466725" cy="590550"/>
                <wp:effectExtent l="38100" t="19050" r="66675" b="762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590550"/>
                        </a:xfrm>
                        <a:prstGeom prst="downArrow">
                          <a:avLst>
                            <a:gd name="adj1" fmla="val 35713"/>
                            <a:gd name="adj2" fmla="val 86808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style="position:absolute;margin-left:6pt;margin-top:690.95pt;width:36.75pt;height:46.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6" fillcolor="#e36c0a [2409]" strokecolor="#e36c0a [2409]" strokeweight="3pt" type="#_x0000_t67" adj="6781,6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" w14:anchorId="3599E6C4">
                <v:shadow on="t" color="#974706 [1609]" opacity=".5" offset="1pt"/>
                <w10:wrap anchorx="margin"/>
              </v:shape>
            </w:pict>
          </mc:Fallback>
        </mc:AlternateContent>
      </w:r>
      <w:r w:rsidRPr="000702DE" w:rsidR="00E016CB">
        <w:rPr>
          <w:rFonts w:asciiTheme="majorHAnsi" w:hAnsiTheme="majorHAnsi"/>
          <w:b/>
          <w:color w:val="17365D" w:themeColor="text2" w:themeShade="BF"/>
          <w:sz w:val="32"/>
          <w:szCs w:val="32"/>
        </w:rPr>
        <w:t xml:space="preserve">skoleåret </w:t>
      </w:r>
      <w:r w:rsidRPr="000702DE" w:rsidR="005234CE">
        <w:rPr>
          <w:rFonts w:asciiTheme="majorHAnsi" w:hAnsiTheme="majorHAnsi"/>
          <w:b/>
          <w:color w:val="17365D" w:themeColor="text2" w:themeShade="BF"/>
          <w:sz w:val="32"/>
          <w:szCs w:val="32"/>
        </w:rPr>
        <w:t>20</w:t>
      </w:r>
      <w:r w:rsidRPr="000702DE" w:rsidR="00941699">
        <w:rPr>
          <w:rFonts w:asciiTheme="majorHAnsi" w:hAnsiTheme="majorHAnsi"/>
          <w:b/>
          <w:color w:val="17365D" w:themeColor="text2" w:themeShade="BF"/>
          <w:sz w:val="32"/>
          <w:szCs w:val="32"/>
        </w:rPr>
        <w:t>2</w:t>
      </w:r>
      <w:r w:rsidR="00AF0E0E">
        <w:rPr>
          <w:rFonts w:asciiTheme="majorHAnsi" w:hAnsiTheme="majorHAnsi"/>
          <w:b/>
          <w:color w:val="17365D" w:themeColor="text2" w:themeShade="BF"/>
          <w:sz w:val="32"/>
          <w:szCs w:val="32"/>
        </w:rPr>
        <w:t>1</w:t>
      </w:r>
      <w:r w:rsidRPr="000702DE" w:rsidR="005234CE">
        <w:rPr>
          <w:rFonts w:asciiTheme="majorHAnsi" w:hAnsiTheme="majorHAnsi"/>
          <w:b/>
          <w:color w:val="17365D" w:themeColor="text2" w:themeShade="BF"/>
          <w:sz w:val="32"/>
          <w:szCs w:val="32"/>
        </w:rPr>
        <w:t>/</w:t>
      </w:r>
      <w:r w:rsidRPr="000702DE" w:rsidR="00075E1C">
        <w:rPr>
          <w:rFonts w:asciiTheme="majorHAnsi" w:hAnsiTheme="majorHAnsi"/>
          <w:b/>
          <w:color w:val="17365D" w:themeColor="text2" w:themeShade="BF"/>
          <w:sz w:val="32"/>
          <w:szCs w:val="32"/>
        </w:rPr>
        <w:t>2</w:t>
      </w:r>
      <w:r w:rsidR="00AF0E0E">
        <w:rPr>
          <w:rFonts w:asciiTheme="majorHAnsi" w:hAnsiTheme="majorHAnsi"/>
          <w:b/>
          <w:color w:val="17365D" w:themeColor="text2" w:themeShade="BF"/>
          <w:sz w:val="32"/>
          <w:szCs w:val="32"/>
        </w:rPr>
        <w:t>2</w:t>
      </w:r>
    </w:p>
    <w:tbl>
      <w:tblPr>
        <w:tblStyle w:val="Tabel-Gitter"/>
        <w:tblW w:w="8992" w:type="dxa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425"/>
        <w:gridCol w:w="867"/>
        <w:gridCol w:w="1397"/>
        <w:gridCol w:w="1397"/>
        <w:gridCol w:w="1397"/>
        <w:gridCol w:w="106"/>
        <w:gridCol w:w="1085"/>
        <w:gridCol w:w="159"/>
        <w:gridCol w:w="135"/>
        <w:gridCol w:w="1269"/>
        <w:gridCol w:w="40"/>
      </w:tblGrid>
      <w:tr w:rsidR="008D40B5" w:rsidTr="5F651D3F" w14:paraId="4F0112BC" w14:textId="77777777">
        <w:trPr>
          <w:trHeight w:val="227"/>
        </w:trPr>
        <w:tc>
          <w:tcPr>
            <w:tcW w:w="715" w:type="dxa"/>
            <w:vMerge w:val="restart"/>
            <w:tcBorders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Pr="00E941A9" w:rsidR="008D40B5" w:rsidP="000D4E9A" w:rsidRDefault="008D40B5" w14:paraId="7B1EDE28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941A9">
              <w:rPr>
                <w:rFonts w:ascii="Tahoma" w:hAnsi="Tahoma" w:cs="Tahoma"/>
                <w:b/>
                <w:sz w:val="26"/>
                <w:szCs w:val="26"/>
              </w:rPr>
              <w:t>uge</w:t>
            </w:r>
          </w:p>
          <w:p w:rsidRPr="005411E4" w:rsidR="008D40B5" w:rsidP="008D40B5" w:rsidRDefault="0022073F" w14:paraId="6A3DA614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="00AF0E0E">
              <w:rPr>
                <w:rFonts w:ascii="Tahoma" w:hAnsi="Tahoma" w:cs="Tahoma"/>
                <w:b/>
                <w:sz w:val="26"/>
                <w:szCs w:val="26"/>
              </w:rPr>
              <w:t xml:space="preserve"> + 2</w:t>
            </w: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8D40B5" w:rsidRDefault="008D40B5" w14:paraId="5A194FB7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408" w:type="dxa"/>
            <w:gridSpan w:val="7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92D050"/>
            <w:tcMar/>
          </w:tcPr>
          <w:p w:rsidRPr="00F71B56" w:rsidR="008D40B5" w:rsidP="00DC7880" w:rsidRDefault="008D40B5" w14:paraId="18140263" w14:textId="77777777">
            <w:pPr>
              <w:ind w:left="0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Mandag </w:t>
            </w:r>
            <w:r w:rsidR="000D79AB">
              <w:rPr>
                <w:rFonts w:ascii="Tahoma" w:hAnsi="Tahoma" w:cs="Tahoma"/>
                <w:b/>
              </w:rPr>
              <w:t xml:space="preserve">den </w:t>
            </w:r>
            <w:r w:rsidR="00AF0E0E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.</w:t>
            </w:r>
            <w:r w:rsidRPr="00F71B56">
              <w:rPr>
                <w:rFonts w:ascii="Tahoma" w:hAnsi="Tahoma" w:cs="Tahoma"/>
                <w:b/>
              </w:rPr>
              <w:t xml:space="preserve"> januar:</w:t>
            </w:r>
          </w:p>
          <w:p w:rsidRPr="00C25110" w:rsidR="008D40B5" w:rsidP="00957C58" w:rsidRDefault="008D40B5" w14:paraId="52AC60D0" w14:textId="77777777">
            <w:pPr>
              <w:ind w:left="0" w:firstLine="0"/>
              <w:rPr>
                <w:rFonts w:cstheme="minorHAnsi"/>
              </w:rPr>
            </w:pPr>
            <w:r w:rsidRPr="00C25110">
              <w:rPr>
                <w:rFonts w:cstheme="minorHAnsi"/>
              </w:rPr>
              <w:t xml:space="preserve">Introduktion til hele SOP forløbet ved AB+GA </w:t>
            </w:r>
            <w:r w:rsidR="00DB5966">
              <w:rPr>
                <w:rFonts w:cstheme="minorHAnsi"/>
              </w:rPr>
              <w:t>(virtuelt)</w:t>
            </w:r>
            <w:r w:rsidRPr="00C25110">
              <w:rPr>
                <w:rFonts w:cstheme="minorHAnsi"/>
              </w:rPr>
              <w:t>.</w:t>
            </w:r>
          </w:p>
        </w:tc>
        <w:tc>
          <w:tcPr>
            <w:tcW w:w="1444" w:type="dxa"/>
            <w:gridSpan w:val="3"/>
            <w:tcBorders>
              <w:left w:val="single" w:color="E36C0A" w:themeColor="accent6" w:themeShade="BF" w:sz="18" w:space="0"/>
            </w:tcBorders>
            <w:tcMar/>
          </w:tcPr>
          <w:p w:rsidR="008D40B5" w:rsidRDefault="008D40B5" w14:paraId="3A0AE507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8D40B5" w:rsidTr="5F651D3F" w14:paraId="10182A36" w14:textId="77777777">
        <w:trPr>
          <w:trHeight w:val="227" w:hRule="exact"/>
        </w:trPr>
        <w:tc>
          <w:tcPr>
            <w:tcW w:w="715" w:type="dxa"/>
            <w:vMerge/>
            <w:tcBorders/>
            <w:tcMar/>
            <w:vAlign w:val="center"/>
          </w:tcPr>
          <w:p w:rsidRPr="005348FE" w:rsidR="008D40B5" w:rsidP="000D4E9A" w:rsidRDefault="008D40B5" w14:paraId="7738A44A" w14:textId="77777777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8D40B5" w:rsidRDefault="008D40B5" w14:paraId="53039D99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color="E36C0A" w:themeColor="accent6" w:themeShade="BF" w:sz="18" w:space="0"/>
            </w:tcBorders>
            <w:tcMar/>
          </w:tcPr>
          <w:p w:rsidR="008D40B5" w:rsidRDefault="008D40B5" w14:paraId="4CC1D404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</w:tcBorders>
            <w:tcMar/>
          </w:tcPr>
          <w:p w:rsidR="008D40B5" w:rsidRDefault="008D40B5" w14:paraId="42EF8AB3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</w:tcBorders>
            <w:tcMar/>
          </w:tcPr>
          <w:p w:rsidR="008D40B5" w:rsidRDefault="008D40B5" w14:paraId="7AA8C86B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</w:tcBorders>
            <w:tcMar/>
          </w:tcPr>
          <w:p w:rsidR="008D40B5" w:rsidP="00A90C71" w:rsidRDefault="008D40B5" w14:paraId="381DB771" w14:textId="77777777">
            <w:pPr>
              <w:tabs>
                <w:tab w:val="left" w:pos="973"/>
              </w:tabs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color="E36C0A" w:themeColor="accent6" w:themeShade="BF" w:sz="18" w:space="0"/>
            </w:tcBorders>
            <w:tcMar/>
          </w:tcPr>
          <w:p w:rsidR="008D40B5" w:rsidRDefault="008D40B5" w14:paraId="67134C94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Mar/>
          </w:tcPr>
          <w:p w:rsidR="008D40B5" w:rsidRDefault="008D40B5" w14:paraId="6A6DC47F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8D40B5" w:rsidTr="5F651D3F" w14:paraId="42CCF75D" w14:textId="77777777">
        <w:trPr>
          <w:trHeight w:val="227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8D40B5" w:rsidP="000D4E9A" w:rsidRDefault="008D40B5" w14:paraId="0A180694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8D40B5" w:rsidP="00162486" w:rsidRDefault="008D40B5" w14:paraId="56C10EA4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5164" w:type="dxa"/>
            <w:gridSpan w:val="5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B2A1C7" w:themeFill="accent4" w:themeFillTint="99"/>
            <w:tcMar/>
          </w:tcPr>
          <w:p w:rsidR="008D40B5" w:rsidP="00FE638E" w:rsidRDefault="0022073F" w14:paraId="475B903B" w14:textId="77777777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5</w:t>
            </w:r>
            <w:r w:rsidR="008D40B5">
              <w:rPr>
                <w:rFonts w:ascii="Tahoma" w:hAnsi="Tahoma" w:cs="Tahoma"/>
                <w:b/>
              </w:rPr>
              <w:t>. -</w:t>
            </w:r>
            <w:r w:rsidR="00AF0E0E">
              <w:rPr>
                <w:rFonts w:ascii="Tahoma" w:hAnsi="Tahoma" w:cs="Tahoma"/>
                <w:b/>
              </w:rPr>
              <w:t xml:space="preserve"> 14</w:t>
            </w:r>
            <w:r w:rsidR="008D40B5">
              <w:rPr>
                <w:rFonts w:ascii="Tahoma" w:hAnsi="Tahoma" w:cs="Tahoma"/>
                <w:b/>
              </w:rPr>
              <w:t xml:space="preserve">. januar: </w:t>
            </w:r>
            <w:r w:rsidRPr="00D97939" w:rsidR="008D40B5">
              <w:rPr>
                <w:rFonts w:eastAsia="Times New Roman" w:cstheme="minorHAnsi"/>
                <w:color w:val="000000"/>
                <w:lang w:eastAsia="da-DK"/>
              </w:rPr>
              <w:t>Introduktion til SOP i de enkelte fag.</w:t>
            </w:r>
          </w:p>
        </w:tc>
        <w:tc>
          <w:tcPr>
            <w:tcW w:w="1244" w:type="dxa"/>
            <w:gridSpan w:val="2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8D40B5" w:rsidP="00FE638E" w:rsidRDefault="008D40B5" w14:paraId="1EB8FB6E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Mar/>
          </w:tcPr>
          <w:p w:rsidR="008D40B5" w:rsidRDefault="008D40B5" w14:paraId="39927631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8D40B5" w:rsidTr="5F651D3F" w14:paraId="0B449805" w14:textId="77777777">
        <w:trPr>
          <w:trHeight w:val="227" w:hRule="exact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8D40B5" w:rsidP="000D4E9A" w:rsidRDefault="008D40B5" w14:paraId="4C3A8227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8D40B5" w:rsidRDefault="008D40B5" w14:paraId="7B9FE410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bottom w:val="single" w:color="E36C0A" w:themeColor="accent6" w:themeShade="BF" w:sz="18" w:space="0"/>
            </w:tcBorders>
            <w:tcMar/>
          </w:tcPr>
          <w:p w:rsidR="008D40B5" w:rsidRDefault="008D40B5" w14:paraId="3FFD281B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color="E36C0A" w:themeColor="accent6" w:themeShade="BF" w:sz="18" w:space="0"/>
            </w:tcBorders>
            <w:tcMar/>
          </w:tcPr>
          <w:p w:rsidR="008D40B5" w:rsidRDefault="008D40B5" w14:paraId="6DF87C08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color="E36C0A" w:themeColor="accent6" w:themeShade="BF" w:sz="18" w:space="0"/>
            </w:tcBorders>
            <w:tcMar/>
          </w:tcPr>
          <w:p w:rsidR="008D40B5" w:rsidRDefault="008D40B5" w14:paraId="70BB3225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color="E36C0A" w:themeColor="accent6" w:themeShade="BF" w:sz="18" w:space="0"/>
            </w:tcBorders>
            <w:tcMar/>
          </w:tcPr>
          <w:p w:rsidR="008D40B5" w:rsidRDefault="008D40B5" w14:paraId="587F9D5E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bottom w:val="single" w:color="E36C0A" w:themeColor="accent6" w:themeShade="BF" w:sz="18" w:space="0"/>
            </w:tcBorders>
            <w:tcMar/>
          </w:tcPr>
          <w:p w:rsidR="008D40B5" w:rsidRDefault="008D40B5" w14:paraId="32C4F697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bottom w:val="single" w:color="E36C0A" w:themeColor="accent6" w:themeShade="BF" w:sz="18" w:space="0"/>
            </w:tcBorders>
            <w:tcMar/>
          </w:tcPr>
          <w:p w:rsidR="008D40B5" w:rsidRDefault="008D40B5" w14:paraId="4934D7B8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0324DD" w:rsidTr="5F651D3F" w14:paraId="4035E403" w14:textId="77777777">
        <w:trPr>
          <w:trHeight w:val="227"/>
        </w:trPr>
        <w:tc>
          <w:tcPr>
            <w:tcW w:w="715" w:type="dxa"/>
            <w:vMerge w:val="restart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Pr="005411E4" w:rsidR="000324DD" w:rsidP="000D4E9A" w:rsidRDefault="000324DD" w14:paraId="6188BA0D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AF0E0E">
              <w:rPr>
                <w:rFonts w:ascii="Tahoma" w:hAnsi="Tahoma" w:cs="Tahoma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0324DD" w:rsidP="00162486" w:rsidRDefault="000324DD" w14:paraId="55567471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7852" w:type="dxa"/>
            <w:gridSpan w:val="10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D6E3BC" w:themeFill="accent3" w:themeFillTint="66"/>
            <w:tcMar/>
          </w:tcPr>
          <w:p w:rsidR="000324DD" w:rsidP="00E941A9" w:rsidRDefault="00AF0E0E" w14:paraId="70BDE638" w14:textId="77777777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Tirs</w:t>
            </w:r>
            <w:r w:rsidR="000324DD">
              <w:rPr>
                <w:rFonts w:ascii="Tahoma" w:hAnsi="Tahoma" w:cs="Tahoma"/>
                <w:b/>
              </w:rPr>
              <w:t xml:space="preserve">dag </w:t>
            </w:r>
            <w:r w:rsidR="000D79AB">
              <w:rPr>
                <w:rFonts w:ascii="Tahoma" w:hAnsi="Tahoma" w:cs="Tahoma"/>
                <w:b/>
              </w:rPr>
              <w:t xml:space="preserve">den </w:t>
            </w:r>
            <w:r w:rsidR="0022073F">
              <w:rPr>
                <w:rFonts w:ascii="Tahoma" w:hAnsi="Tahoma" w:cs="Tahoma"/>
                <w:b/>
              </w:rPr>
              <w:t>1</w:t>
            </w:r>
            <w:r>
              <w:rPr>
                <w:rFonts w:ascii="Tahoma" w:hAnsi="Tahoma" w:cs="Tahoma"/>
                <w:b/>
              </w:rPr>
              <w:t>8</w:t>
            </w:r>
            <w:r w:rsidR="000324DD">
              <w:rPr>
                <w:rFonts w:ascii="Tahoma" w:hAnsi="Tahoma" w:cs="Tahoma"/>
                <w:b/>
              </w:rPr>
              <w:t>. januar</w:t>
            </w:r>
            <w:r w:rsidRPr="00957C58" w:rsidR="000324DD">
              <w:rPr>
                <w:rFonts w:ascii="Tahoma" w:hAnsi="Tahoma" w:cs="Tahoma"/>
                <w:b/>
              </w:rPr>
              <w:t>:</w:t>
            </w:r>
            <w:r w:rsidR="000324DD">
              <w:rPr>
                <w:rFonts w:ascii="Tahoma" w:hAnsi="Tahoma" w:cs="Tahoma"/>
              </w:rPr>
              <w:t xml:space="preserve"> </w:t>
            </w:r>
            <w:r w:rsidRPr="00D97939" w:rsidR="000324DD">
              <w:rPr>
                <w:rFonts w:cstheme="minorHAnsi"/>
              </w:rPr>
              <w:t>Workshop: Idégenerering</w:t>
            </w:r>
            <w:r w:rsidR="000324DD">
              <w:rPr>
                <w:rFonts w:cstheme="minorHAnsi"/>
              </w:rPr>
              <w:t xml:space="preserve"> i studieretningsfagene, efterfulgt af f</w:t>
            </w:r>
            <w:r w:rsidRPr="00D97939" w:rsidR="000324DD">
              <w:rPr>
                <w:rFonts w:cstheme="minorHAnsi"/>
              </w:rPr>
              <w:t>agcaféer</w:t>
            </w:r>
            <w:r w:rsidR="000324DD">
              <w:rPr>
                <w:rFonts w:cstheme="minorHAnsi"/>
              </w:rPr>
              <w:t xml:space="preserve"> i alle fag.</w:t>
            </w:r>
            <w:r w:rsidR="004E6A8B">
              <w:rPr>
                <w:rFonts w:cstheme="minorHAnsi"/>
              </w:rPr>
              <w:t xml:space="preserve"> Se skema.</w:t>
            </w:r>
          </w:p>
        </w:tc>
      </w:tr>
      <w:tr w:rsidR="000324DD" w:rsidTr="5F651D3F" w14:paraId="6EDB8EB2" w14:textId="77777777">
        <w:trPr>
          <w:cantSplit/>
          <w:trHeight w:val="227" w:hRule="exact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0324DD" w:rsidP="000D4E9A" w:rsidRDefault="000324DD" w14:paraId="6E790FB1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0324DD" w:rsidRDefault="000324DD" w14:paraId="355BF9E1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color="E36C0A" w:themeColor="accent6" w:themeShade="BF" w:sz="18" w:space="0"/>
            </w:tcBorders>
            <w:tcMar/>
          </w:tcPr>
          <w:p w:rsidR="000324DD" w:rsidRDefault="000324DD" w14:paraId="248DFAE4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</w:tcBorders>
            <w:tcMar/>
          </w:tcPr>
          <w:p w:rsidR="000324DD" w:rsidRDefault="000324DD" w14:paraId="75DEC19C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</w:tcBorders>
            <w:tcMar/>
          </w:tcPr>
          <w:p w:rsidR="000324DD" w:rsidRDefault="000324DD" w14:paraId="7DB67421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</w:tcBorders>
            <w:tcMar/>
          </w:tcPr>
          <w:p w:rsidR="000324DD" w:rsidRDefault="000324DD" w14:paraId="5B921CEF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color="E36C0A" w:themeColor="accent6" w:themeShade="BF" w:sz="18" w:space="0"/>
            </w:tcBorders>
            <w:tcMar/>
          </w:tcPr>
          <w:p w:rsidR="000324DD" w:rsidRDefault="000324DD" w14:paraId="0F6CDBE9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top w:val="single" w:color="E36C0A" w:themeColor="accent6" w:themeShade="BF" w:sz="18" w:space="0"/>
            </w:tcBorders>
            <w:tcMar/>
          </w:tcPr>
          <w:p w:rsidR="000324DD" w:rsidRDefault="000324DD" w14:paraId="5E3D4060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A878ED" w:rsidTr="5F651D3F" w14:paraId="55F553E3" w14:textId="77777777">
        <w:trPr>
          <w:trHeight w:val="227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A878ED" w:rsidP="000D4E9A" w:rsidRDefault="00A878ED" w14:paraId="77FE2B1C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A878ED" w:rsidP="00E941A9" w:rsidRDefault="00A878ED" w14:paraId="6CC8D977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543" w:type="dxa"/>
            <w:gridSpan w:val="8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8DB3E2" w:themeFill="text2" w:themeFillTint="66"/>
            <w:tcMar/>
          </w:tcPr>
          <w:p w:rsidRPr="00E941A9" w:rsidR="00A878ED" w:rsidP="00E941A9" w:rsidRDefault="00AF0E0E" w14:paraId="704B93A7" w14:textId="77777777">
            <w:pPr>
              <w:ind w:left="0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Onsdag</w:t>
            </w:r>
            <w:r w:rsidRPr="00E941A9" w:rsidR="00A878ED">
              <w:rPr>
                <w:rFonts w:ascii="Tahoma" w:hAnsi="Tahoma" w:cs="Tahoma"/>
                <w:b/>
              </w:rPr>
              <w:t xml:space="preserve"> </w:t>
            </w:r>
            <w:r w:rsidR="00A878ED">
              <w:rPr>
                <w:rFonts w:ascii="Tahoma" w:hAnsi="Tahoma" w:cs="Tahoma"/>
                <w:b/>
              </w:rPr>
              <w:t>den 1</w:t>
            </w:r>
            <w:r>
              <w:rPr>
                <w:rFonts w:ascii="Tahoma" w:hAnsi="Tahoma" w:cs="Tahoma"/>
                <w:b/>
              </w:rPr>
              <w:t>9</w:t>
            </w:r>
            <w:r w:rsidRPr="00E941A9" w:rsidR="00A878ED">
              <w:rPr>
                <w:rFonts w:ascii="Tahoma" w:hAnsi="Tahoma" w:cs="Tahoma"/>
                <w:b/>
              </w:rPr>
              <w:t>. januar:</w:t>
            </w:r>
          </w:p>
          <w:p w:rsidRPr="00A878ED" w:rsidR="00A878ED" w:rsidP="00E941A9" w:rsidRDefault="00A878ED" w14:paraId="1E6C5D63" w14:textId="77777777">
            <w:pPr>
              <w:ind w:left="0" w:firstLine="0"/>
              <w:rPr>
                <w:rFonts w:cstheme="minorHAnsi"/>
              </w:rPr>
            </w:pPr>
            <w:r w:rsidRPr="00D97939">
              <w:rPr>
                <w:rFonts w:cstheme="minorHAnsi"/>
              </w:rPr>
              <w:t>Valg af fag og emne i Lectio</w:t>
            </w:r>
            <w:r>
              <w:rPr>
                <w:rFonts w:cstheme="minorHAnsi"/>
              </w:rPr>
              <w:t xml:space="preserve">. Lukker kl. </w:t>
            </w:r>
            <w:r w:rsidR="00AF0E0E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0.   </w:t>
            </w:r>
          </w:p>
        </w:tc>
        <w:tc>
          <w:tcPr>
            <w:tcW w:w="1309" w:type="dxa"/>
            <w:gridSpan w:val="2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A878ED" w:rsidP="00E941A9" w:rsidRDefault="00A878ED" w14:paraId="3E477236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0324DD" w:rsidTr="5F651D3F" w14:paraId="78F57595" w14:textId="77777777">
        <w:trPr>
          <w:cantSplit/>
          <w:trHeight w:val="110" w:hRule="exact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0324DD" w:rsidP="000D4E9A" w:rsidRDefault="000324DD" w14:paraId="3FA0163D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0324DD" w:rsidP="00E941A9" w:rsidRDefault="000324DD" w14:paraId="7B81F5C7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bottom w:val="single" w:color="E36C0A" w:themeColor="accent6" w:themeShade="BF" w:sz="18" w:space="0"/>
            </w:tcBorders>
            <w:tcMar/>
          </w:tcPr>
          <w:p w:rsidR="000324DD" w:rsidP="00E941A9" w:rsidRDefault="000324DD" w14:paraId="43BEC868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color="E36C0A" w:themeColor="accent6" w:themeShade="BF" w:sz="18" w:space="0"/>
            </w:tcBorders>
            <w:tcMar/>
          </w:tcPr>
          <w:p w:rsidR="000324DD" w:rsidP="00E941A9" w:rsidRDefault="000324DD" w14:paraId="091B1407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bottom w:val="single" w:color="E36C0A" w:themeColor="accent6" w:themeShade="BF" w:sz="18" w:space="0"/>
            </w:tcBorders>
            <w:shd w:val="clear" w:color="auto" w:fill="auto"/>
            <w:tcMar/>
          </w:tcPr>
          <w:p w:rsidR="000324DD" w:rsidP="00E941A9" w:rsidRDefault="000324DD" w14:paraId="6EDC06A3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1397" w:type="dxa"/>
            <w:tcBorders>
              <w:bottom w:val="single" w:color="E36C0A" w:themeColor="accent6" w:themeShade="BF" w:sz="18" w:space="0"/>
            </w:tcBorders>
            <w:shd w:val="clear" w:color="auto" w:fill="auto"/>
            <w:tcMar/>
          </w:tcPr>
          <w:p w:rsidR="000324DD" w:rsidP="00E941A9" w:rsidRDefault="000324DD" w14:paraId="09F7A0F7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1350" w:type="dxa"/>
            <w:gridSpan w:val="3"/>
            <w:tcBorders>
              <w:bottom w:val="single" w:color="E36C0A" w:themeColor="accent6" w:themeShade="BF" w:sz="18" w:space="0"/>
            </w:tcBorders>
            <w:shd w:val="clear" w:color="auto" w:fill="auto"/>
            <w:tcMar/>
          </w:tcPr>
          <w:p w:rsidR="000324DD" w:rsidP="00E941A9" w:rsidRDefault="000324DD" w14:paraId="7BE6E00B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1444" w:type="dxa"/>
            <w:gridSpan w:val="3"/>
            <w:shd w:val="clear" w:color="auto" w:fill="auto"/>
            <w:tcMar/>
          </w:tcPr>
          <w:p w:rsidR="000324DD" w:rsidP="00E941A9" w:rsidRDefault="000324DD" w14:paraId="632E0EAA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B20346" w:rsidTr="5F651D3F" w14:paraId="2799BFEB" w14:textId="77777777">
        <w:trPr>
          <w:trHeight w:val="227"/>
        </w:trPr>
        <w:tc>
          <w:tcPr>
            <w:tcW w:w="715" w:type="dxa"/>
            <w:vMerge w:val="restart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Pr="005411E4" w:rsidR="00B20346" w:rsidP="00B20346" w:rsidRDefault="00B20346" w14:paraId="7BACCF8F" w14:textId="4ACB890C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4+5</w:t>
            </w: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B20346" w:rsidP="00E941A9" w:rsidRDefault="00B20346" w14:paraId="2FA399A9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408" w:type="dxa"/>
            <w:gridSpan w:val="7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FF99CC"/>
            <w:tcMar/>
          </w:tcPr>
          <w:p w:rsidRPr="000D4E9A" w:rsidR="00B20346" w:rsidP="00E941A9" w:rsidRDefault="00AF0E0E" w14:paraId="324AB3D9" w14:textId="77777777">
            <w:pPr>
              <w:ind w:left="0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Fre</w:t>
            </w:r>
            <w:r w:rsidRPr="000D4E9A" w:rsidR="00B20346">
              <w:rPr>
                <w:rFonts w:ascii="Tahoma" w:hAnsi="Tahoma" w:cs="Tahoma"/>
                <w:b/>
              </w:rPr>
              <w:t xml:space="preserve">dag </w:t>
            </w:r>
            <w:r w:rsidR="00B20346">
              <w:rPr>
                <w:rFonts w:ascii="Tahoma" w:hAnsi="Tahoma" w:cs="Tahoma"/>
                <w:b/>
              </w:rPr>
              <w:t>den 2</w:t>
            </w:r>
            <w:r>
              <w:rPr>
                <w:rFonts w:ascii="Tahoma" w:hAnsi="Tahoma" w:cs="Tahoma"/>
                <w:b/>
              </w:rPr>
              <w:t>8</w:t>
            </w:r>
            <w:r w:rsidRPr="000D4E9A" w:rsidR="00B20346">
              <w:rPr>
                <w:rFonts w:ascii="Tahoma" w:hAnsi="Tahoma" w:cs="Tahoma"/>
                <w:b/>
              </w:rPr>
              <w:t xml:space="preserve">. </w:t>
            </w:r>
            <w:r w:rsidR="00B20346">
              <w:rPr>
                <w:rFonts w:ascii="Tahoma" w:hAnsi="Tahoma" w:cs="Tahoma"/>
                <w:b/>
              </w:rPr>
              <w:t>janu</w:t>
            </w:r>
            <w:r w:rsidRPr="000D4E9A" w:rsidR="00B20346">
              <w:rPr>
                <w:rFonts w:ascii="Tahoma" w:hAnsi="Tahoma" w:cs="Tahoma"/>
                <w:b/>
              </w:rPr>
              <w:t>ar</w:t>
            </w:r>
            <w:r w:rsidR="00B20346">
              <w:rPr>
                <w:rFonts w:ascii="Tahoma" w:hAnsi="Tahoma" w:cs="Tahoma"/>
                <w:b/>
              </w:rPr>
              <w:t>, kl. 1</w:t>
            </w:r>
            <w:r>
              <w:rPr>
                <w:rFonts w:ascii="Tahoma" w:hAnsi="Tahoma" w:cs="Tahoma"/>
                <w:b/>
              </w:rPr>
              <w:t>6</w:t>
            </w:r>
            <w:r w:rsidR="00B20346">
              <w:rPr>
                <w:rFonts w:ascii="Tahoma" w:hAnsi="Tahoma" w:cs="Tahoma"/>
                <w:b/>
              </w:rPr>
              <w:t>.00</w:t>
            </w:r>
            <w:r w:rsidRPr="000D4E9A" w:rsidR="00B20346">
              <w:rPr>
                <w:rFonts w:ascii="Tahoma" w:hAnsi="Tahoma" w:cs="Tahoma"/>
                <w:b/>
              </w:rPr>
              <w:t>:</w:t>
            </w:r>
          </w:p>
          <w:p w:rsidR="00B20346" w:rsidP="00E941A9" w:rsidRDefault="00B20346" w14:paraId="76E2624C" w14:textId="77777777">
            <w:pPr>
              <w:ind w:left="0" w:firstLine="0"/>
              <w:rPr>
                <w:rFonts w:ascii="Tahoma" w:hAnsi="Tahoma" w:cs="Tahoma"/>
              </w:rPr>
            </w:pPr>
            <w:r w:rsidRPr="00D97939">
              <w:rPr>
                <w:rFonts w:cstheme="minorHAnsi"/>
              </w:rPr>
              <w:t>Tildeling af vejleder</w:t>
            </w:r>
            <w:r>
              <w:rPr>
                <w:rFonts w:cstheme="minorHAnsi"/>
              </w:rPr>
              <w:t>e. Disse offentliggøres i Lectio fra link på forsiden</w:t>
            </w:r>
            <w:r w:rsidRPr="00D9793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D97939">
              <w:rPr>
                <w:rFonts w:cstheme="minorHAnsi"/>
                <w:b/>
              </w:rPr>
              <w:t>Er der sket fejl i fagene</w:t>
            </w:r>
            <w:r>
              <w:rPr>
                <w:rFonts w:cstheme="minorHAnsi"/>
                <w:b/>
              </w:rPr>
              <w:t>,</w:t>
            </w:r>
            <w:r w:rsidRPr="00D97939">
              <w:rPr>
                <w:rFonts w:cstheme="minorHAnsi"/>
                <w:b/>
              </w:rPr>
              <w:t xml:space="preserve"> henvend dig</w:t>
            </w:r>
            <w:r>
              <w:rPr>
                <w:rFonts w:cstheme="minorHAnsi"/>
                <w:b/>
              </w:rPr>
              <w:t xml:space="preserve"> til kontoret inden for 3 dage</w:t>
            </w:r>
            <w:r w:rsidRPr="00D97939">
              <w:rPr>
                <w:rFonts w:cstheme="minorHAnsi"/>
                <w:b/>
              </w:rPr>
              <w:t>.</w:t>
            </w:r>
          </w:p>
        </w:tc>
        <w:tc>
          <w:tcPr>
            <w:tcW w:w="1444" w:type="dxa"/>
            <w:gridSpan w:val="3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B20346" w:rsidP="00E941A9" w:rsidRDefault="00B20346" w14:paraId="65E1EEF9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B20346" w:rsidTr="5F651D3F" w14:paraId="2487E777" w14:textId="77777777">
        <w:trPr>
          <w:trHeight w:val="227" w:hRule="exact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B20346" w:rsidP="000D4E9A" w:rsidRDefault="00B20346" w14:paraId="50645EB4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B20346" w:rsidP="00E941A9" w:rsidRDefault="00B20346" w14:paraId="35921268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B20346" w:rsidP="00E941A9" w:rsidRDefault="00B20346" w14:paraId="3FD8F2A7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B20346" w:rsidP="00E941A9" w:rsidRDefault="00B20346" w14:paraId="00E1C677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B20346" w:rsidP="00E941A9" w:rsidRDefault="00B20346" w14:paraId="708775E1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B20346" w:rsidP="00E941A9" w:rsidRDefault="00B20346" w14:paraId="17C230DA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B20346" w:rsidP="00E941A9" w:rsidRDefault="00B20346" w14:paraId="0FD8E0CF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bottom w:val="single" w:color="E36C0A" w:themeColor="accent6" w:themeShade="BF" w:sz="18" w:space="0"/>
            </w:tcBorders>
            <w:tcMar/>
          </w:tcPr>
          <w:p w:rsidR="00B20346" w:rsidP="00E941A9" w:rsidRDefault="00B20346" w14:paraId="0E350EDD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B20346" w:rsidTr="5F651D3F" w14:paraId="28E49C6C" w14:textId="77777777">
        <w:trPr>
          <w:trHeight w:val="227"/>
        </w:trPr>
        <w:tc>
          <w:tcPr>
            <w:tcW w:w="715" w:type="dxa"/>
            <w:vMerge/>
            <w:tcBorders/>
            <w:tcMar/>
            <w:vAlign w:val="center"/>
          </w:tcPr>
          <w:p w:rsidR="00B20346" w:rsidP="000D4E9A" w:rsidRDefault="00B20346" w14:paraId="0CC77608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B20346" w:rsidP="00E941A9" w:rsidRDefault="00B20346" w14:paraId="5B07D46A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76923C" w:themeFill="accent3" w:themeFillShade="BF"/>
            <w:tcMar/>
          </w:tcPr>
          <w:p w:rsidRPr="00B20346" w:rsidR="00B20346" w:rsidP="00B20346" w:rsidRDefault="00E90FD1" w14:paraId="566CD999" w14:textId="21D490A2">
            <w:pPr>
              <w:ind w:left="0" w:firstLine="0"/>
              <w:rPr>
                <w:rFonts w:cstheme="minorHAnsi"/>
              </w:rPr>
            </w:pPr>
            <w:r>
              <w:rPr>
                <w:rFonts w:ascii="Tahoma" w:hAnsi="Tahoma" w:cs="Tahoma"/>
                <w:b/>
              </w:rPr>
              <w:t>Onsdag den 2. februar</w:t>
            </w:r>
            <w:r w:rsidRPr="00B20346" w:rsidR="00B20346">
              <w:rPr>
                <w:rFonts w:ascii="Tahoma" w:hAnsi="Tahoma" w:cs="Tahoma"/>
                <w:b/>
              </w:rPr>
              <w:t xml:space="preserve">, kl. 16.00: </w:t>
            </w:r>
            <w:r w:rsidRPr="0090510F" w:rsidR="00B20346">
              <w:rPr>
                <w:rFonts w:cstheme="minorHAnsi"/>
                <w:u w:val="single"/>
              </w:rPr>
              <w:t xml:space="preserve">Udkast </w:t>
            </w:r>
            <w:r w:rsidRPr="00B20346" w:rsidR="00B20346">
              <w:rPr>
                <w:rFonts w:cstheme="minorHAnsi"/>
              </w:rPr>
              <w:t>til problemformulering. Upload 1-2 sider med metodeovervejelser og materialeoversigt</w:t>
            </w:r>
            <w:r w:rsidR="0090510F">
              <w:rPr>
                <w:rFonts w:cstheme="minorHAnsi"/>
              </w:rPr>
              <w:t xml:space="preserve"> på opgave i Lectio.</w:t>
            </w:r>
          </w:p>
        </w:tc>
      </w:tr>
      <w:tr w:rsidR="00B20346" w:rsidTr="5F651D3F" w14:paraId="616776DE" w14:textId="77777777">
        <w:trPr>
          <w:trHeight w:val="110" w:hRule="exact"/>
        </w:trPr>
        <w:tc>
          <w:tcPr>
            <w:tcW w:w="715" w:type="dxa"/>
            <w:vMerge/>
            <w:tcBorders/>
            <w:tcMar/>
            <w:vAlign w:val="center"/>
          </w:tcPr>
          <w:p w:rsidR="00B20346" w:rsidP="000D4E9A" w:rsidRDefault="00B20346" w14:paraId="6551ACE7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B20346" w:rsidP="00E941A9" w:rsidRDefault="00B20346" w14:paraId="096319AD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shd w:val="clear" w:color="auto" w:fill="auto"/>
            <w:tcMar/>
          </w:tcPr>
          <w:p w:rsidRPr="0072667B" w:rsidR="00B20346" w:rsidP="004831E7" w:rsidRDefault="00B20346" w14:paraId="39DCA9B6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6245C5" w:rsidTr="5F651D3F" w14:paraId="3701F749" w14:textId="77777777">
        <w:trPr>
          <w:trHeight w:val="1144" w:hRule="exact"/>
        </w:trPr>
        <w:tc>
          <w:tcPr>
            <w:tcW w:w="715" w:type="dxa"/>
            <w:vMerge w:val="restart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="006245C5" w:rsidP="000D4E9A" w:rsidRDefault="006245C5" w14:paraId="594814FD" w14:textId="21C19112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6</w:t>
            </w:r>
          </w:p>
          <w:p w:rsidRPr="005411E4" w:rsidR="006245C5" w:rsidP="000D4E9A" w:rsidRDefault="006245C5" w14:paraId="3D5A0ECB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6245C5" w:rsidP="00E941A9" w:rsidRDefault="006245C5" w14:paraId="42F65644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FFFF00"/>
            <w:tcMar/>
          </w:tcPr>
          <w:p w:rsidR="00B20346" w:rsidP="00B20346" w:rsidRDefault="004B57D2" w14:paraId="7F584458" w14:textId="0779CC67">
            <w:pPr>
              <w:ind w:left="0" w:firstLine="0"/>
              <w:rPr>
                <w:rFonts w:ascii="Tahoma" w:hAnsi="Tahoma" w:cs="Tahoma"/>
                <w:b/>
              </w:rPr>
            </w:pPr>
            <w:r w:rsidRPr="004B57D2">
              <w:rPr>
                <w:rFonts w:ascii="Tahoma" w:hAnsi="Tahoma" w:cs="Tahoma"/>
                <w:b/>
                <w:u w:val="single"/>
              </w:rPr>
              <w:t>1. vejledning</w:t>
            </w:r>
            <w:r>
              <w:rPr>
                <w:rFonts w:ascii="Tahoma" w:hAnsi="Tahoma" w:cs="Tahoma"/>
                <w:b/>
              </w:rPr>
              <w:t xml:space="preserve"> - </w:t>
            </w:r>
            <w:r w:rsidR="00E90FD1">
              <w:rPr>
                <w:rFonts w:ascii="Tahoma" w:hAnsi="Tahoma" w:cs="Tahoma"/>
                <w:b/>
              </w:rPr>
              <w:t>mandag</w:t>
            </w:r>
            <w:r w:rsidR="009F43E0">
              <w:rPr>
                <w:rFonts w:ascii="Tahoma" w:hAnsi="Tahoma" w:cs="Tahoma"/>
                <w:b/>
              </w:rPr>
              <w:t xml:space="preserve"> </w:t>
            </w:r>
            <w:r w:rsidR="00E90FD1">
              <w:rPr>
                <w:rFonts w:ascii="Tahoma" w:hAnsi="Tahoma" w:cs="Tahoma"/>
                <w:b/>
              </w:rPr>
              <w:t>7</w:t>
            </w:r>
            <w:r w:rsidR="004122C3">
              <w:rPr>
                <w:rFonts w:ascii="Tahoma" w:hAnsi="Tahoma" w:cs="Tahoma"/>
                <w:b/>
              </w:rPr>
              <w:t>/2</w:t>
            </w:r>
            <w:r w:rsidR="009F43E0">
              <w:rPr>
                <w:rFonts w:ascii="Tahoma" w:hAnsi="Tahoma" w:cs="Tahoma"/>
                <w:b/>
              </w:rPr>
              <w:t xml:space="preserve"> + t</w:t>
            </w:r>
            <w:r w:rsidR="00E90FD1">
              <w:rPr>
                <w:rFonts w:ascii="Tahoma" w:hAnsi="Tahoma" w:cs="Tahoma"/>
                <w:b/>
              </w:rPr>
              <w:t>irsdag 8</w:t>
            </w:r>
            <w:r w:rsidR="004122C3">
              <w:rPr>
                <w:rFonts w:ascii="Tahoma" w:hAnsi="Tahoma" w:cs="Tahoma"/>
                <w:b/>
              </w:rPr>
              <w:t>/2</w:t>
            </w:r>
            <w:r w:rsidR="009F43E0">
              <w:rPr>
                <w:rFonts w:ascii="Tahoma" w:hAnsi="Tahoma" w:cs="Tahoma"/>
                <w:b/>
              </w:rPr>
              <w:t xml:space="preserve"> + </w:t>
            </w:r>
            <w:r w:rsidR="00E90FD1">
              <w:rPr>
                <w:rFonts w:ascii="Tahoma" w:hAnsi="Tahoma" w:cs="Tahoma"/>
                <w:b/>
              </w:rPr>
              <w:t>onsdag 9/2</w:t>
            </w:r>
            <w:r w:rsidR="00B20346">
              <w:rPr>
                <w:rFonts w:ascii="Tahoma" w:hAnsi="Tahoma" w:cs="Tahoma"/>
                <w:b/>
              </w:rPr>
              <w:t>:</w:t>
            </w:r>
          </w:p>
          <w:p w:rsidR="006245C5" w:rsidP="00B20346" w:rsidRDefault="00B20346" w14:paraId="7842D568" w14:textId="77777777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 xml:space="preserve">Der er 20 min/elev. </w:t>
            </w:r>
            <w:r w:rsidRPr="00D97939" w:rsidR="006245C5">
              <w:rPr>
                <w:rFonts w:eastAsia="Times New Roman" w:cstheme="minorHAnsi"/>
                <w:color w:val="000000"/>
                <w:lang w:eastAsia="da-DK"/>
              </w:rPr>
              <w:t xml:space="preserve">Tre dage med skemalagt vejledning. Eleverne fremlægger </w:t>
            </w:r>
            <w:r w:rsidR="006245C5">
              <w:rPr>
                <w:rFonts w:eastAsia="Times New Roman" w:cstheme="minorHAnsi"/>
                <w:color w:val="000000"/>
                <w:lang w:eastAsia="da-DK"/>
              </w:rPr>
              <w:t xml:space="preserve">deres </w:t>
            </w:r>
            <w:r w:rsidR="005A65A2">
              <w:rPr>
                <w:rFonts w:eastAsia="Times New Roman" w:cstheme="minorHAnsi"/>
                <w:color w:val="000000"/>
                <w:lang w:eastAsia="da-DK"/>
              </w:rPr>
              <w:t xml:space="preserve">udkast til </w:t>
            </w:r>
            <w:r w:rsidRPr="00D97939" w:rsidR="006245C5">
              <w:rPr>
                <w:rFonts w:eastAsia="Times New Roman" w:cstheme="minorHAnsi"/>
                <w:color w:val="000000"/>
                <w:lang w:eastAsia="da-DK"/>
              </w:rPr>
              <w:t>problemformulering</w:t>
            </w:r>
            <w:r w:rsidR="006245C5">
              <w:rPr>
                <w:rFonts w:eastAsia="Times New Roman" w:cstheme="minorHAnsi"/>
                <w:color w:val="000000"/>
                <w:lang w:eastAsia="da-DK"/>
              </w:rPr>
              <w:t xml:space="preserve"> med metodeovervejelser og materialeliste</w:t>
            </w:r>
            <w:r w:rsidRPr="00D97939" w:rsidR="006245C5">
              <w:rPr>
                <w:rFonts w:eastAsia="Times New Roman" w:cstheme="minorHAnsi"/>
                <w:color w:val="000000"/>
                <w:lang w:eastAsia="da-DK"/>
              </w:rPr>
              <w:t xml:space="preserve"> (som i SO7). </w:t>
            </w:r>
            <w:r w:rsidR="008D40B5">
              <w:rPr>
                <w:rFonts w:eastAsia="Times New Roman" w:cstheme="minorHAnsi"/>
                <w:color w:val="000000"/>
                <w:lang w:eastAsia="da-DK"/>
              </w:rPr>
              <w:t xml:space="preserve">Udnyt dine </w:t>
            </w:r>
            <w:r w:rsidRPr="008D40B5" w:rsidR="008D40B5">
              <w:rPr>
                <w:rFonts w:eastAsia="Times New Roman" w:cstheme="minorHAnsi"/>
                <w:color w:val="000000"/>
                <w:lang w:eastAsia="da-DK"/>
              </w:rPr>
              <w:t>20 min</w:t>
            </w:r>
            <w:r w:rsidR="008D40B5">
              <w:rPr>
                <w:rFonts w:eastAsia="Times New Roman" w:cstheme="minorHAnsi"/>
                <w:color w:val="000000"/>
                <w:lang w:eastAsia="da-DK"/>
              </w:rPr>
              <w:t xml:space="preserve"> optimalt</w:t>
            </w:r>
            <w:r w:rsidRPr="008D40B5" w:rsidR="008D40B5">
              <w:rPr>
                <w:rFonts w:eastAsia="Times New Roman" w:cstheme="minorHAnsi"/>
                <w:color w:val="000000"/>
                <w:lang w:eastAsia="da-DK"/>
              </w:rPr>
              <w:t>. Kommer du for sent, er det ”tabt tur”.</w:t>
            </w:r>
          </w:p>
        </w:tc>
      </w:tr>
      <w:tr w:rsidR="006245C5" w:rsidTr="5F651D3F" w14:paraId="55ABB571" w14:textId="77777777">
        <w:trPr>
          <w:trHeight w:val="110" w:hRule="exact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6245C5" w:rsidP="000D4E9A" w:rsidRDefault="006245C5" w14:paraId="617872C6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6245C5" w:rsidP="00E941A9" w:rsidRDefault="006245C5" w14:paraId="64D80C2A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6245C5" w:rsidP="00E941A9" w:rsidRDefault="006245C5" w14:paraId="4F579939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6245C5" w:rsidP="00E941A9" w:rsidRDefault="006245C5" w14:paraId="6E9E041C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6245C5" w:rsidP="00E941A9" w:rsidRDefault="006245C5" w14:paraId="3F108F4C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6245C5" w:rsidP="00E941A9" w:rsidRDefault="006245C5" w14:paraId="79562A73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6245C5" w:rsidP="00E941A9" w:rsidRDefault="006245C5" w14:paraId="79A787CB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top w:val="single" w:color="E36C0A" w:themeColor="accent6" w:themeShade="BF" w:sz="18" w:space="0"/>
            </w:tcBorders>
            <w:tcMar/>
          </w:tcPr>
          <w:p w:rsidR="006245C5" w:rsidP="00E941A9" w:rsidRDefault="006245C5" w14:paraId="2B116711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E93585" w:rsidTr="5F651D3F" w14:paraId="5CA33836" w14:textId="77777777">
        <w:trPr>
          <w:trHeight w:val="940" w:hRule="exact"/>
        </w:trPr>
        <w:tc>
          <w:tcPr>
            <w:tcW w:w="715" w:type="dxa"/>
            <w:vMerge w:val="restart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Pr="005411E4" w:rsidR="00E93585" w:rsidP="004122C3" w:rsidRDefault="00E93585" w14:paraId="375C87B8" w14:textId="3D400EA0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9</w:t>
            </w: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E93585" w:rsidP="004122C3" w:rsidRDefault="00E93585" w14:paraId="73CF653F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FFFF00"/>
            <w:tcMar/>
          </w:tcPr>
          <w:p w:rsidR="00E93585" w:rsidP="004122C3" w:rsidRDefault="00E93585" w14:paraId="766C260F" w14:textId="1D094445">
            <w:pPr>
              <w:ind w:left="0" w:firstLine="0"/>
              <w:rPr>
                <w:rFonts w:ascii="Tahoma" w:hAnsi="Tahoma" w:cs="Tahoma"/>
                <w:b/>
              </w:rPr>
            </w:pPr>
            <w:r w:rsidRPr="004B57D2">
              <w:rPr>
                <w:rFonts w:ascii="Tahoma" w:hAnsi="Tahoma" w:cs="Tahoma"/>
                <w:b/>
                <w:u w:val="single"/>
              </w:rPr>
              <w:t>2. vejledning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0837FE">
              <w:rPr>
                <w:rFonts w:ascii="Tahoma" w:hAnsi="Tahoma" w:cs="Tahoma"/>
                <w:b/>
              </w:rPr>
              <w:t>–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E90FD1">
              <w:rPr>
                <w:rFonts w:ascii="Tahoma" w:hAnsi="Tahoma" w:cs="Tahoma"/>
                <w:b/>
              </w:rPr>
              <w:t>onsdag 2/3</w:t>
            </w:r>
            <w:r w:rsidR="000837FE">
              <w:rPr>
                <w:rFonts w:ascii="Tahoma" w:hAnsi="Tahoma" w:cs="Tahoma"/>
                <w:b/>
              </w:rPr>
              <w:t xml:space="preserve"> + t</w:t>
            </w:r>
            <w:r w:rsidR="00E90FD1">
              <w:rPr>
                <w:rFonts w:ascii="Tahoma" w:hAnsi="Tahoma" w:cs="Tahoma"/>
                <w:b/>
              </w:rPr>
              <w:t>o</w:t>
            </w:r>
            <w:r w:rsidR="000837FE">
              <w:rPr>
                <w:rFonts w:ascii="Tahoma" w:hAnsi="Tahoma" w:cs="Tahoma"/>
                <w:b/>
              </w:rPr>
              <w:t xml:space="preserve">rsdag d. </w:t>
            </w:r>
            <w:r w:rsidR="00E90FD1">
              <w:rPr>
                <w:rFonts w:ascii="Tahoma" w:hAnsi="Tahoma" w:cs="Tahoma"/>
                <w:b/>
              </w:rPr>
              <w:t>3/3</w:t>
            </w:r>
            <w:r w:rsidR="000837FE">
              <w:rPr>
                <w:rFonts w:ascii="Tahoma" w:hAnsi="Tahoma" w:cs="Tahoma"/>
                <w:b/>
              </w:rPr>
              <w:t xml:space="preserve"> + </w:t>
            </w:r>
            <w:r w:rsidR="00E90FD1">
              <w:rPr>
                <w:rFonts w:ascii="Tahoma" w:hAnsi="Tahoma" w:cs="Tahoma"/>
                <w:b/>
              </w:rPr>
              <w:t xml:space="preserve">fredag </w:t>
            </w:r>
            <w:r w:rsidR="000837FE">
              <w:rPr>
                <w:rFonts w:ascii="Tahoma" w:hAnsi="Tahoma" w:cs="Tahoma"/>
                <w:b/>
              </w:rPr>
              <w:t xml:space="preserve">d. </w:t>
            </w:r>
            <w:r w:rsidR="00E90FD1">
              <w:rPr>
                <w:rFonts w:ascii="Tahoma" w:hAnsi="Tahoma" w:cs="Tahoma"/>
                <w:b/>
              </w:rPr>
              <w:t>4/3</w:t>
            </w:r>
            <w:r w:rsidR="000837FE">
              <w:rPr>
                <w:rFonts w:ascii="Tahoma" w:hAnsi="Tahoma" w:cs="Tahoma"/>
                <w:b/>
              </w:rPr>
              <w:t>:</w:t>
            </w:r>
          </w:p>
          <w:p w:rsidR="00E93585" w:rsidP="004122C3" w:rsidRDefault="000837FE" w14:paraId="2DFCF72D" w14:textId="77777777">
            <w:pPr>
              <w:ind w:left="0" w:firstLine="0"/>
              <w:rPr>
                <w:rFonts w:ascii="Tahoma" w:hAnsi="Tahoma" w:cs="Tahoma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Der er 20</w:t>
            </w:r>
            <w:r w:rsidR="00E93585">
              <w:rPr>
                <w:rFonts w:eastAsia="Times New Roman" w:cstheme="minorHAnsi"/>
                <w:color w:val="000000"/>
                <w:lang w:eastAsia="da-DK"/>
              </w:rPr>
              <w:t xml:space="preserve"> min/elev. </w:t>
            </w:r>
            <w:r w:rsidRPr="00D97939" w:rsidR="00E93585">
              <w:rPr>
                <w:rFonts w:eastAsia="Times New Roman" w:cstheme="minorHAnsi"/>
                <w:color w:val="000000"/>
                <w:lang w:eastAsia="da-DK"/>
              </w:rPr>
              <w:t xml:space="preserve">Tre dage med skemalagt vejledning. </w:t>
            </w:r>
            <w:r w:rsidRPr="006D6520" w:rsidR="00E93585">
              <w:rPr>
                <w:rFonts w:eastAsia="Times New Roman" w:cstheme="minorHAnsi"/>
                <w:lang w:eastAsia="da-DK"/>
              </w:rPr>
              <w:t>Kommer du for sent, er det ”tabt tur”.</w:t>
            </w:r>
          </w:p>
        </w:tc>
      </w:tr>
      <w:tr w:rsidR="00E93585" w:rsidTr="5F651D3F" w14:paraId="23F78BEB" w14:textId="77777777">
        <w:trPr>
          <w:trHeight w:val="227" w:hRule="exact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E93585" w:rsidP="004122C3" w:rsidRDefault="00E93585" w14:paraId="7CB058AA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E93585" w:rsidP="004122C3" w:rsidRDefault="00E93585" w14:paraId="144664ED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7852" w:type="dxa"/>
            <w:gridSpan w:val="10"/>
            <w:tcBorders>
              <w:top w:val="single" w:color="E36C0A" w:themeColor="accent6" w:themeShade="BF" w:sz="18" w:space="0"/>
            </w:tcBorders>
            <w:shd w:val="clear" w:color="auto" w:fill="auto"/>
            <w:tcMar/>
          </w:tcPr>
          <w:p w:rsidR="00E93585" w:rsidP="004122C3" w:rsidRDefault="00E93585" w14:paraId="6B9A929D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E93585" w:rsidTr="5F651D3F" w14:paraId="4537F4DF" w14:textId="77777777">
        <w:trPr>
          <w:trHeight w:val="227"/>
        </w:trPr>
        <w:tc>
          <w:tcPr>
            <w:tcW w:w="715" w:type="dxa"/>
            <w:vMerge w:val="restart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Pr="005411E4" w:rsidR="00E93585" w:rsidP="004177AE" w:rsidRDefault="00E93585" w14:paraId="6ABF8C03" w14:textId="0BD5CF2C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10</w:t>
            </w: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Pr="00B54AA1" w:rsidR="00E93585" w:rsidP="004177AE" w:rsidRDefault="00E93585" w14:paraId="516B4088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6408" w:type="dxa"/>
            <w:gridSpan w:val="7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C00000"/>
            <w:tcMar/>
          </w:tcPr>
          <w:p w:rsidR="00E93585" w:rsidP="004177AE" w:rsidRDefault="00E90FD1" w14:paraId="1A977B66" w14:textId="1E70E514">
            <w:pPr>
              <w:ind w:left="0" w:firstLine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Tirs</w:t>
            </w:r>
            <w:r w:rsidR="00E93585">
              <w:rPr>
                <w:rFonts w:ascii="Tahoma" w:hAnsi="Tahoma" w:cs="Tahoma"/>
                <w:b/>
              </w:rPr>
              <w:t xml:space="preserve">dag den </w:t>
            </w:r>
            <w:r>
              <w:rPr>
                <w:rFonts w:ascii="Tahoma" w:hAnsi="Tahoma" w:cs="Tahoma"/>
                <w:b/>
              </w:rPr>
              <w:t>8. marts</w:t>
            </w:r>
            <w:r w:rsidR="00E93585">
              <w:rPr>
                <w:rFonts w:ascii="Tahoma" w:hAnsi="Tahoma" w:cs="Tahoma"/>
                <w:b/>
              </w:rPr>
              <w:t>:</w:t>
            </w:r>
          </w:p>
          <w:p w:rsidRPr="000D79AB" w:rsidR="00E93585" w:rsidP="004177AE" w:rsidRDefault="00E93585" w14:paraId="4065B14D" w14:textId="77777777">
            <w:pPr>
              <w:ind w:left="0" w:firstLine="0"/>
              <w:rPr>
                <w:rFonts w:cstheme="minorHAnsi"/>
              </w:rPr>
            </w:pPr>
            <w:r w:rsidRPr="000D79AB">
              <w:rPr>
                <w:rFonts w:cstheme="minorHAnsi"/>
              </w:rPr>
              <w:t xml:space="preserve">Aflevere din problemformulering på en opgave i Lectio, kl. </w:t>
            </w:r>
            <w:r>
              <w:rPr>
                <w:rFonts w:cstheme="minorHAnsi"/>
              </w:rPr>
              <w:t>14</w:t>
            </w:r>
            <w:r w:rsidRPr="000D79AB">
              <w:rPr>
                <w:rFonts w:cstheme="minorHAnsi"/>
              </w:rPr>
              <w:t>.</w:t>
            </w:r>
          </w:p>
          <w:p w:rsidR="00E93585" w:rsidP="004177AE" w:rsidRDefault="00E93585" w14:paraId="184FA81F" w14:textId="77777777">
            <w:pPr>
              <w:ind w:left="0" w:firstLine="0"/>
              <w:rPr>
                <w:rFonts w:ascii="Tahoma" w:hAnsi="Tahoma" w:cs="Tahoma"/>
              </w:rPr>
            </w:pPr>
            <w:r w:rsidRPr="000D79AB">
              <w:rPr>
                <w:rFonts w:cstheme="minorHAnsi"/>
              </w:rPr>
              <w:t>1-2 sider med metodeovervejelser og materialeoversigt.</w:t>
            </w:r>
          </w:p>
        </w:tc>
        <w:tc>
          <w:tcPr>
            <w:tcW w:w="1444" w:type="dxa"/>
            <w:gridSpan w:val="3"/>
            <w:tcBorders>
              <w:left w:val="single" w:color="E36C0A" w:themeColor="accent6" w:themeShade="BF" w:sz="18" w:space="0"/>
            </w:tcBorders>
            <w:tcMar/>
          </w:tcPr>
          <w:p w:rsidR="00E93585" w:rsidP="004177AE" w:rsidRDefault="00E93585" w14:paraId="42F17C3C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E93585" w:rsidTr="5F651D3F" w14:paraId="2E4BF89D" w14:textId="77777777">
        <w:trPr>
          <w:trHeight w:val="227" w:hRule="exact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E93585" w:rsidP="004177AE" w:rsidRDefault="00E93585" w14:paraId="0EB9D825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E93585" w:rsidP="004177AE" w:rsidRDefault="00E93585" w14:paraId="0AA5C1B6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E93585" w:rsidP="004177AE" w:rsidRDefault="00E93585" w14:paraId="1405146C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E93585" w:rsidP="004177AE" w:rsidRDefault="00E93585" w14:paraId="21ED3AA5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E93585" w:rsidP="004177AE" w:rsidRDefault="00E93585" w14:paraId="24EF8364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E93585" w:rsidP="004177AE" w:rsidRDefault="00E93585" w14:paraId="139056B1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E93585" w:rsidP="004177AE" w:rsidRDefault="00E93585" w14:paraId="235A8318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Borders>
              <w:bottom w:val="single" w:color="E36C0A" w:themeColor="accent6" w:themeShade="BF" w:sz="18" w:space="0"/>
            </w:tcBorders>
            <w:tcMar/>
          </w:tcPr>
          <w:p w:rsidR="00E93585" w:rsidP="004177AE" w:rsidRDefault="00E93585" w14:paraId="6263EB6F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0702DE" w:rsidTr="5F651D3F" w14:paraId="2F8CB07A" w14:textId="77777777">
        <w:trPr>
          <w:trHeight w:val="1648"/>
        </w:trPr>
        <w:tc>
          <w:tcPr>
            <w:tcW w:w="715" w:type="dxa"/>
            <w:vMerge w:val="restart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Pr="008D40B5" w:rsidR="000702DE" w:rsidP="00A458A3" w:rsidRDefault="000702DE" w14:paraId="338D591B" w14:textId="64888005">
            <w:pPr>
              <w:ind w:left="0" w:firstLine="0"/>
              <w:jc w:val="center"/>
              <w:rPr>
                <w:rFonts w:ascii="Tahoma" w:hAnsi="Tahoma" w:cs="Tahoma"/>
                <w:sz w:val="26"/>
                <w:szCs w:val="26"/>
              </w:rPr>
            </w:pPr>
            <w:r w:rsidRPr="005411E4">
              <w:rPr>
                <w:rFonts w:ascii="Tahoma" w:hAnsi="Tahoma" w:cs="Tahoma"/>
                <w:b/>
                <w:sz w:val="26"/>
                <w:szCs w:val="26"/>
              </w:rPr>
              <w:t xml:space="preserve">uge </w:t>
            </w:r>
            <w:r>
              <w:rPr>
                <w:rFonts w:ascii="Tahoma" w:hAnsi="Tahoma" w:cs="Tahoma"/>
                <w:b/>
                <w:sz w:val="26"/>
                <w:szCs w:val="26"/>
              </w:rPr>
              <w:t>1</w:t>
            </w:r>
            <w:r w:rsidR="00E90FD1">
              <w:rPr>
                <w:rFonts w:ascii="Tahoma" w:hAnsi="Tahoma" w:cs="Tahoma"/>
                <w:b/>
                <w:sz w:val="26"/>
                <w:szCs w:val="26"/>
              </w:rPr>
              <w:t>2 + 13</w:t>
            </w: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0702DE" w:rsidP="004122C3" w:rsidRDefault="000702DE" w14:paraId="50A031E1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6543" w:type="dxa"/>
            <w:gridSpan w:val="8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95B3D7" w:themeFill="accent1" w:themeFillTint="99"/>
            <w:tcMar/>
          </w:tcPr>
          <w:p w:rsidRPr="00E34CB9" w:rsidR="000702DE" w:rsidP="004122C3" w:rsidRDefault="00E90FD1" w14:paraId="2CA6731C" w14:textId="6C2586D5">
            <w:pPr>
              <w:ind w:left="0" w:firstLine="0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Tors</w:t>
            </w:r>
            <w:r w:rsidRPr="00E34CB9" w:rsidR="000702DE">
              <w:rPr>
                <w:rFonts w:ascii="Tahoma" w:hAnsi="Tahoma" w:cs="Tahoma"/>
                <w:b/>
                <w:color w:val="FF0000"/>
              </w:rPr>
              <w:t xml:space="preserve">dag </w:t>
            </w:r>
            <w:r>
              <w:rPr>
                <w:rFonts w:ascii="Tahoma" w:hAnsi="Tahoma" w:cs="Tahoma"/>
                <w:b/>
                <w:color w:val="FF0000"/>
              </w:rPr>
              <w:t>24</w:t>
            </w:r>
            <w:r w:rsidRPr="00E34CB9" w:rsidR="000702DE">
              <w:rPr>
                <w:rFonts w:ascii="Tahoma" w:hAnsi="Tahoma" w:cs="Tahoma"/>
                <w:b/>
                <w:color w:val="FF0000"/>
              </w:rPr>
              <w:t xml:space="preserve">. marts, kl. 8.00: </w:t>
            </w:r>
          </w:p>
          <w:p w:rsidRPr="00E34CB9" w:rsidR="000702DE" w:rsidP="004122C3" w:rsidRDefault="000702DE" w14:paraId="089AC202" w14:textId="77777777">
            <w:pPr>
              <w:ind w:left="0" w:firstLine="0"/>
              <w:rPr>
                <w:rFonts w:eastAsia="Times New Roman" w:cstheme="minorHAnsi"/>
                <w:color w:val="FF0000"/>
                <w:lang w:eastAsia="da-DK"/>
              </w:rPr>
            </w:pPr>
            <w:r w:rsidRPr="00E34CB9">
              <w:rPr>
                <w:rFonts w:eastAsia="Times New Roman" w:cstheme="minorHAnsi"/>
                <w:color w:val="FF0000"/>
                <w:lang w:eastAsia="da-DK"/>
              </w:rPr>
              <w:t>Gennem Netprøver.dk åbnes opgaveformulering til din SOP.</w:t>
            </w:r>
          </w:p>
          <w:p w:rsidRPr="000702DE" w:rsidR="000702DE" w:rsidP="004122C3" w:rsidRDefault="00E90FD1" w14:paraId="3411691F" w14:textId="4103EEFB">
            <w:pPr>
              <w:ind w:left="0" w:firstLine="0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val="en-US" w:eastAsia="da-DK"/>
              </w:rPr>
              <w:t>28</w:t>
            </w:r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/3: </w:t>
            </w:r>
            <w:proofErr w:type="spellStart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>Skemalagt</w:t>
            </w:r>
            <w:proofErr w:type="spellEnd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 Works</w:t>
            </w:r>
            <w:r w:rsidRPr="000702DE" w:rsidR="000702DE">
              <w:rPr>
                <w:rFonts w:eastAsia="Times New Roman" w:cstheme="minorHAnsi"/>
                <w:color w:val="000000"/>
                <w:lang w:val="en-US" w:eastAsia="da-DK"/>
              </w:rPr>
              <w:t>hop 1</w:t>
            </w:r>
          </w:p>
          <w:p w:rsidRPr="000702DE" w:rsidR="000702DE" w:rsidP="004122C3" w:rsidRDefault="00E90FD1" w14:paraId="1AFA8C0D" w14:textId="49BF58E2">
            <w:pPr>
              <w:ind w:left="0" w:firstLine="0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val="en-US" w:eastAsia="da-DK"/>
              </w:rPr>
              <w:t>29</w:t>
            </w:r>
            <w:r w:rsidRPr="000702DE" w:rsidR="000702DE">
              <w:rPr>
                <w:rFonts w:eastAsia="Times New Roman" w:cstheme="minorHAnsi"/>
                <w:color w:val="000000"/>
                <w:lang w:val="en-US" w:eastAsia="da-DK"/>
              </w:rPr>
              <w:t xml:space="preserve">/3: </w:t>
            </w:r>
            <w:proofErr w:type="spellStart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>Skemalagt</w:t>
            </w:r>
            <w:proofErr w:type="spellEnd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 Works</w:t>
            </w:r>
            <w:r w:rsidRPr="000702DE" w:rsidR="000702DE">
              <w:rPr>
                <w:rFonts w:eastAsia="Times New Roman" w:cstheme="minorHAnsi"/>
                <w:color w:val="000000"/>
                <w:lang w:val="en-US" w:eastAsia="da-DK"/>
              </w:rPr>
              <w:t>hop 2</w:t>
            </w:r>
          </w:p>
          <w:p w:rsidR="000702DE" w:rsidP="004122C3" w:rsidRDefault="00E90FD1" w14:paraId="18DB94A2" w14:textId="0A0B63F5">
            <w:pPr>
              <w:ind w:left="0" w:firstLine="0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val="en-US" w:eastAsia="da-DK"/>
              </w:rPr>
              <w:t>30</w:t>
            </w:r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/3: </w:t>
            </w:r>
            <w:proofErr w:type="spellStart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>Skemalagt</w:t>
            </w:r>
            <w:proofErr w:type="spellEnd"/>
            <w:r w:rsidR="004C1C55">
              <w:rPr>
                <w:rFonts w:eastAsia="Times New Roman" w:cstheme="minorHAnsi"/>
                <w:color w:val="000000"/>
                <w:lang w:val="en-US" w:eastAsia="da-DK"/>
              </w:rPr>
              <w:t xml:space="preserve"> Worksh</w:t>
            </w:r>
            <w:r w:rsidRPr="000702DE" w:rsidR="000702DE">
              <w:rPr>
                <w:rFonts w:eastAsia="Times New Roman" w:cstheme="minorHAnsi"/>
                <w:color w:val="000000"/>
                <w:lang w:val="en-US" w:eastAsia="da-DK"/>
              </w:rPr>
              <w:t>op 3</w:t>
            </w:r>
          </w:p>
          <w:p w:rsidRPr="000702DE" w:rsidR="000702DE" w:rsidP="004122C3" w:rsidRDefault="00E90FD1" w14:paraId="3AE1D063" w14:textId="34C70C13">
            <w:pPr>
              <w:ind w:left="0" w:firstLine="0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31</w:t>
            </w:r>
            <w:r w:rsidR="004C1C55">
              <w:rPr>
                <w:rFonts w:eastAsia="Times New Roman" w:cstheme="minorHAnsi"/>
                <w:color w:val="000000"/>
                <w:lang w:eastAsia="da-DK"/>
              </w:rPr>
              <w:t>/3: Skemalagt Works</w:t>
            </w:r>
            <w:r w:rsidR="000702DE">
              <w:rPr>
                <w:rFonts w:eastAsia="Times New Roman" w:cstheme="minorHAnsi"/>
                <w:color w:val="000000"/>
                <w:lang w:eastAsia="da-DK"/>
              </w:rPr>
              <w:t>hop 4</w:t>
            </w:r>
          </w:p>
        </w:tc>
        <w:tc>
          <w:tcPr>
            <w:tcW w:w="1309" w:type="dxa"/>
            <w:gridSpan w:val="2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Pr="000261BA" w:rsidR="000702DE" w:rsidP="009734B2" w:rsidRDefault="000702DE" w14:paraId="04042F06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9734B2" w:rsidTr="5F651D3F" w14:paraId="1C96360B" w14:textId="77777777">
        <w:trPr>
          <w:trHeight w:val="227" w:hRule="exact"/>
        </w:trPr>
        <w:tc>
          <w:tcPr>
            <w:tcW w:w="715" w:type="dxa"/>
            <w:vMerge/>
            <w:tcBorders/>
            <w:tcMar/>
            <w:vAlign w:val="center"/>
          </w:tcPr>
          <w:p w:rsidRPr="005411E4" w:rsidR="009734B2" w:rsidP="004122C3" w:rsidRDefault="009734B2" w14:paraId="435B141C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9734B2" w:rsidP="004122C3" w:rsidRDefault="009734B2" w14:paraId="181F3D35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Mar/>
          </w:tcPr>
          <w:p w:rsidR="009734B2" w:rsidP="004122C3" w:rsidRDefault="009734B2" w14:paraId="017BD53A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Mar/>
          </w:tcPr>
          <w:p w:rsidR="009734B2" w:rsidP="004122C3" w:rsidRDefault="009734B2" w14:paraId="06AFC3AD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Mar/>
          </w:tcPr>
          <w:p w:rsidR="009734B2" w:rsidP="004122C3" w:rsidRDefault="009734B2" w14:paraId="1FF280C5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Mar/>
          </w:tcPr>
          <w:p w:rsidR="009734B2" w:rsidP="004122C3" w:rsidRDefault="009734B2" w14:paraId="3542B808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Mar/>
          </w:tcPr>
          <w:p w:rsidR="009734B2" w:rsidP="004122C3" w:rsidRDefault="009734B2" w14:paraId="5B9ADE6A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Mar/>
          </w:tcPr>
          <w:p w:rsidR="009734B2" w:rsidP="004122C3" w:rsidRDefault="009734B2" w14:paraId="5F535FFC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654F6B" w:rsidTr="5F651D3F" w14:paraId="75DC2C9E" w14:textId="77777777">
        <w:trPr>
          <w:gridAfter w:val="1"/>
          <w:wAfter w:w="40" w:type="dxa"/>
          <w:trHeight w:val="1225"/>
        </w:trPr>
        <w:tc>
          <w:tcPr>
            <w:tcW w:w="715" w:type="dxa"/>
            <w:vMerge w:val="restart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="00E90FD1" w:rsidP="00CC3FB8" w:rsidRDefault="00E90FD1" w14:paraId="23A0D084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uge13+</w:t>
            </w:r>
          </w:p>
          <w:p w:rsidRPr="00CC3FB8" w:rsidR="00654F6B" w:rsidP="00CC3FB8" w:rsidRDefault="00E90FD1" w14:paraId="49A40243" w14:textId="56B2C79E">
            <w:pPr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14</w:t>
            </w: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654F6B" w:rsidP="007F3F7D" w:rsidRDefault="00654F6B" w14:paraId="33F79C02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7812" w:type="dxa"/>
            <w:gridSpan w:val="9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FFFF00"/>
            <w:tcMar/>
          </w:tcPr>
          <w:p w:rsidR="00654F6B" w:rsidP="007F3F7D" w:rsidRDefault="00654F6B" w14:paraId="3D28C022" w14:textId="469E753F">
            <w:pPr>
              <w:ind w:left="0" w:firstLine="0"/>
              <w:rPr>
                <w:rFonts w:cstheme="minorHAnsi"/>
              </w:rPr>
            </w:pPr>
            <w:r>
              <w:rPr>
                <w:rFonts w:ascii="Tahoma" w:hAnsi="Tahoma" w:cs="Tahoma"/>
                <w:b/>
              </w:rPr>
              <w:t>Fredag den 1</w:t>
            </w:r>
            <w:r w:rsidR="00F0066E">
              <w:rPr>
                <w:rFonts w:ascii="Tahoma" w:hAnsi="Tahoma" w:cs="Tahoma"/>
                <w:b/>
              </w:rPr>
              <w:t>. april</w:t>
            </w:r>
            <w:r>
              <w:rPr>
                <w:rFonts w:ascii="Tahoma" w:hAnsi="Tahoma" w:cs="Tahoma"/>
                <w:b/>
              </w:rPr>
              <w:t xml:space="preserve">. – fredag </w:t>
            </w:r>
            <w:r w:rsidR="00F0066E">
              <w:rPr>
                <w:rFonts w:ascii="Tahoma" w:hAnsi="Tahoma" w:cs="Tahoma"/>
                <w:b/>
              </w:rPr>
              <w:t>8. april</w:t>
            </w:r>
            <w:r>
              <w:rPr>
                <w:rFonts w:ascii="Tahoma" w:hAnsi="Tahoma" w:cs="Tahoma"/>
                <w:b/>
              </w:rPr>
              <w:t xml:space="preserve">: </w:t>
            </w:r>
            <w:r w:rsidRPr="008D4454">
              <w:rPr>
                <w:rFonts w:cstheme="minorHAnsi"/>
              </w:rPr>
              <w:t>6 SOP skrivedage</w:t>
            </w:r>
            <w:r>
              <w:rPr>
                <w:rFonts w:cstheme="minorHAnsi"/>
              </w:rPr>
              <w:t>.</w:t>
            </w:r>
            <w:r w:rsidRPr="008D4454">
              <w:rPr>
                <w:rFonts w:cstheme="minorHAnsi"/>
              </w:rPr>
              <w:t xml:space="preserve"> Der er ikke mødepligt.</w:t>
            </w:r>
          </w:p>
          <w:p w:rsidRPr="008D4454" w:rsidR="00654F6B" w:rsidP="007F3F7D" w:rsidRDefault="00654F6B" w14:paraId="5F5FB629" w14:textId="4804C5CE">
            <w:pPr>
              <w:ind w:left="0" w:firstLine="0"/>
              <w:rPr>
                <w:rFonts w:cstheme="minorHAnsi"/>
              </w:rPr>
            </w:pPr>
          </w:p>
        </w:tc>
      </w:tr>
      <w:tr w:rsidR="00654F6B" w:rsidTr="5F651D3F" w14:paraId="5E4CA79F" w14:textId="77777777">
        <w:trPr>
          <w:gridAfter w:val="1"/>
          <w:wAfter w:w="40" w:type="dxa"/>
          <w:trHeight w:val="184" w:hRule="exact"/>
        </w:trPr>
        <w:tc>
          <w:tcPr>
            <w:tcW w:w="715" w:type="dxa"/>
            <w:vMerge/>
            <w:tcBorders/>
            <w:tcMar/>
            <w:vAlign w:val="center"/>
          </w:tcPr>
          <w:p w:rsidR="00654F6B" w:rsidP="007F3F7D" w:rsidRDefault="00654F6B" w14:paraId="1AA88E8E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654F6B" w:rsidP="007F3F7D" w:rsidRDefault="00654F6B" w14:paraId="4F719974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6249" w:type="dxa"/>
            <w:gridSpan w:val="6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shd w:val="clear" w:color="auto" w:fill="auto"/>
            <w:tcMar/>
          </w:tcPr>
          <w:p w:rsidRPr="008D4454" w:rsidR="00654F6B" w:rsidP="007F3F7D" w:rsidRDefault="00654F6B" w14:paraId="5418D600" w14:textId="77777777">
            <w:pPr>
              <w:ind w:left="0" w:firstLine="0"/>
              <w:rPr>
                <w:rFonts w:cstheme="minorHAnsi"/>
              </w:rPr>
            </w:pPr>
          </w:p>
        </w:tc>
        <w:tc>
          <w:tcPr>
            <w:tcW w:w="1563" w:type="dxa"/>
            <w:gridSpan w:val="3"/>
            <w:tcBorders>
              <w:left w:val="nil"/>
            </w:tcBorders>
            <w:shd w:val="clear" w:color="auto" w:fill="auto"/>
            <w:tcMar/>
          </w:tcPr>
          <w:p w:rsidRPr="008D4454" w:rsidR="00654F6B" w:rsidP="007F3F7D" w:rsidRDefault="00654F6B" w14:paraId="57D69631" w14:textId="77777777">
            <w:pPr>
              <w:ind w:left="0" w:firstLine="0"/>
              <w:rPr>
                <w:rFonts w:cstheme="minorHAnsi"/>
              </w:rPr>
            </w:pPr>
          </w:p>
        </w:tc>
      </w:tr>
      <w:tr w:rsidR="00F67B7A" w:rsidTr="5F651D3F" w14:paraId="3E1108D8" w14:textId="77777777">
        <w:trPr>
          <w:gridAfter w:val="1"/>
          <w:wAfter w:w="40" w:type="dxa"/>
          <w:trHeight w:val="227"/>
        </w:trPr>
        <w:tc>
          <w:tcPr>
            <w:tcW w:w="715" w:type="dxa"/>
            <w:vMerge w:val="restart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="00F67B7A" w:rsidP="007F3F7D" w:rsidRDefault="00F67B7A" w14:paraId="3DC76617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uge13</w:t>
            </w: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F67B7A" w:rsidP="007F3F7D" w:rsidRDefault="00F67B7A" w14:paraId="25A44657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6249" w:type="dxa"/>
            <w:gridSpan w:val="6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C00000"/>
            <w:tcMar/>
          </w:tcPr>
          <w:p w:rsidRPr="008D4454" w:rsidR="00F67B7A" w:rsidP="5F651D3F" w:rsidRDefault="00F0066E" w14:paraId="2A2B441C" w14:textId="08AFF32F">
            <w:pPr>
              <w:ind w:left="0" w:firstLine="0"/>
              <w:rPr>
                <w:rFonts w:cs="Calibri" w:cstheme="minorAscii"/>
              </w:rPr>
            </w:pPr>
            <w:r w:rsidRPr="5F651D3F" w:rsidR="00F0066E">
              <w:rPr>
                <w:rFonts w:ascii="Tahoma" w:hAnsi="Tahoma" w:cs="Tahoma"/>
                <w:b w:val="1"/>
                <w:bCs w:val="1"/>
              </w:rPr>
              <w:t>Fre</w:t>
            </w:r>
            <w:r w:rsidRPr="5F651D3F" w:rsidR="00F67B7A">
              <w:rPr>
                <w:rFonts w:ascii="Tahoma" w:hAnsi="Tahoma" w:cs="Tahoma"/>
                <w:b w:val="1"/>
                <w:bCs w:val="1"/>
              </w:rPr>
              <w:t xml:space="preserve">dag den </w:t>
            </w:r>
            <w:r w:rsidRPr="5F651D3F" w:rsidR="00F0066E">
              <w:rPr>
                <w:rFonts w:ascii="Tahoma" w:hAnsi="Tahoma" w:cs="Tahoma"/>
                <w:b w:val="1"/>
                <w:bCs w:val="1"/>
              </w:rPr>
              <w:t>8/4</w:t>
            </w:r>
            <w:r w:rsidRPr="5F651D3F" w:rsidR="00F67B7A">
              <w:rPr>
                <w:rFonts w:ascii="Tahoma" w:hAnsi="Tahoma" w:cs="Tahoma"/>
                <w:b w:val="1"/>
                <w:bCs w:val="1"/>
              </w:rPr>
              <w:t>, kl. 12.0</w:t>
            </w:r>
            <w:r w:rsidRPr="5F651D3F" w:rsidR="00541C33">
              <w:rPr>
                <w:rFonts w:ascii="Tahoma" w:hAnsi="Tahoma" w:cs="Tahoma"/>
                <w:b w:val="1"/>
                <w:bCs w:val="1"/>
              </w:rPr>
              <w:t>0</w:t>
            </w:r>
            <w:r w:rsidRPr="5F651D3F" w:rsidR="00F67B7A">
              <w:rPr>
                <w:rFonts w:ascii="Tahoma" w:hAnsi="Tahoma" w:cs="Tahoma"/>
                <w:b w:val="1"/>
                <w:bCs w:val="1"/>
              </w:rPr>
              <w:t>:</w:t>
            </w:r>
            <w:r w:rsidRPr="5F651D3F" w:rsidR="00F67B7A">
              <w:rPr>
                <w:rFonts w:cs="Calibri" w:cstheme="minorAscii"/>
              </w:rPr>
              <w:t xml:space="preserve"> </w:t>
            </w:r>
            <w:r w:rsidRPr="5F651D3F" w:rsidR="00F67B7A">
              <w:rPr>
                <w:rFonts w:cs="Calibri" w:cstheme="minorAscii"/>
              </w:rPr>
              <w:t xml:space="preserve">Digital aflevering af opgave og bilag i Netprøver.dk (kun pdf-format er muligt). </w:t>
            </w:r>
          </w:p>
        </w:tc>
        <w:tc>
          <w:tcPr>
            <w:tcW w:w="1563" w:type="dxa"/>
            <w:gridSpan w:val="3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Pr="008D4454" w:rsidR="00F67B7A" w:rsidP="007F3F7D" w:rsidRDefault="00F67B7A" w14:paraId="58E0AB1B" w14:textId="77777777">
            <w:pPr>
              <w:ind w:left="0" w:firstLine="0"/>
              <w:rPr>
                <w:rFonts w:cstheme="minorHAnsi"/>
              </w:rPr>
            </w:pPr>
          </w:p>
        </w:tc>
      </w:tr>
      <w:tr w:rsidR="00F67B7A" w:rsidTr="5F651D3F" w14:paraId="100700E3" w14:textId="77777777">
        <w:trPr>
          <w:gridAfter w:val="1"/>
          <w:wAfter w:w="40" w:type="dxa"/>
          <w:trHeight w:val="227" w:hRule="exact"/>
        </w:trPr>
        <w:tc>
          <w:tcPr>
            <w:tcW w:w="715" w:type="dxa"/>
            <w:vMerge/>
            <w:tcBorders/>
            <w:tcMar/>
            <w:vAlign w:val="center"/>
          </w:tcPr>
          <w:p w:rsidR="00F67B7A" w:rsidP="007F3F7D" w:rsidRDefault="00F67B7A" w14:paraId="2E8D1EBC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F67B7A" w:rsidP="007F3F7D" w:rsidRDefault="00F67B7A" w14:paraId="76E0EB15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7812" w:type="dxa"/>
            <w:gridSpan w:val="9"/>
            <w:tcBorders>
              <w:bottom w:val="single" w:color="E36C0A" w:themeColor="accent6" w:themeShade="BF" w:sz="18" w:space="0"/>
            </w:tcBorders>
            <w:shd w:val="clear" w:color="auto" w:fill="auto"/>
            <w:tcMar/>
          </w:tcPr>
          <w:p w:rsidR="00F67B7A" w:rsidP="007F3F7D" w:rsidRDefault="00F67B7A" w14:paraId="2DA78E33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</w:tr>
      <w:tr w:rsidR="00F67B7A" w:rsidTr="5F651D3F" w14:paraId="5EB5E55F" w14:textId="77777777">
        <w:trPr>
          <w:gridAfter w:val="1"/>
          <w:wAfter w:w="40" w:type="dxa"/>
          <w:trHeight w:val="537"/>
        </w:trPr>
        <w:tc>
          <w:tcPr>
            <w:tcW w:w="715" w:type="dxa"/>
            <w:vMerge w:val="restart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tcMar/>
            <w:vAlign w:val="center"/>
          </w:tcPr>
          <w:p w:rsidRPr="00A458A3" w:rsidR="00F67B7A" w:rsidP="00F67B7A" w:rsidRDefault="00F67B7A" w14:paraId="77B9CD71" w14:textId="77777777">
            <w:pPr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A458A3">
              <w:rPr>
                <w:rFonts w:ascii="Tahoma" w:hAnsi="Tahoma" w:cs="Tahoma"/>
                <w:b/>
              </w:rPr>
              <w:t>Uge 19</w:t>
            </w:r>
          </w:p>
        </w:tc>
        <w:tc>
          <w:tcPr>
            <w:tcW w:w="425" w:type="dxa"/>
            <w:tcBorders>
              <w:left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F67B7A" w:rsidP="007F3F7D" w:rsidRDefault="00F67B7A" w14:paraId="2E0B651C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7812" w:type="dxa"/>
            <w:gridSpan w:val="9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DDD9C3" w:themeFill="background2" w:themeFillShade="E6"/>
            <w:tcMar/>
          </w:tcPr>
          <w:p w:rsidR="00F0066E" w:rsidP="007F3F7D" w:rsidRDefault="00F0066E" w14:paraId="6539C3B7" w14:textId="742C3E99">
            <w:pPr>
              <w:ind w:left="0" w:firstLine="0"/>
              <w:rPr>
                <w:rFonts w:cstheme="minorHAnsi"/>
              </w:rPr>
            </w:pPr>
            <w:r>
              <w:rPr>
                <w:rFonts w:ascii="Tahoma" w:hAnsi="Tahoma" w:cs="Tahoma"/>
                <w:b/>
              </w:rPr>
              <w:t>T</w:t>
            </w:r>
            <w:r w:rsidR="00541C33">
              <w:rPr>
                <w:rFonts w:ascii="Tahoma" w:hAnsi="Tahoma" w:cs="Tahoma"/>
                <w:b/>
              </w:rPr>
              <w:t>orsdag d. 5</w:t>
            </w:r>
            <w:bookmarkStart w:name="_GoBack" w:id="0"/>
            <w:bookmarkEnd w:id="0"/>
            <w:r w:rsidR="00F67B7A">
              <w:rPr>
                <w:rFonts w:ascii="Tahoma" w:hAnsi="Tahoma" w:cs="Tahoma"/>
                <w:b/>
              </w:rPr>
              <w:t xml:space="preserve">. maj: </w:t>
            </w:r>
            <w:r>
              <w:rPr>
                <w:rFonts w:cstheme="minorHAnsi"/>
              </w:rPr>
              <w:t>S</w:t>
            </w:r>
            <w:r w:rsidRPr="00CC3FB8" w:rsidR="00F67B7A">
              <w:rPr>
                <w:rFonts w:cstheme="minorHAnsi"/>
              </w:rPr>
              <w:t>ådan bliver du klar til mundtlige eksamen</w:t>
            </w:r>
            <w:r>
              <w:rPr>
                <w:rFonts w:cstheme="minorHAnsi"/>
              </w:rPr>
              <w:t>. Virtuelt oplæg v.</w:t>
            </w:r>
            <w:r w:rsidRPr="00CC3FB8" w:rsidR="00F67B7A">
              <w:rPr>
                <w:rFonts w:cstheme="minorHAnsi"/>
              </w:rPr>
              <w:t xml:space="preserve"> Anisa og Gitte</w:t>
            </w:r>
            <w:r w:rsidR="0048548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afspilles og efterbehandles a</w:t>
            </w:r>
            <w:r w:rsidR="009A1896">
              <w:rPr>
                <w:rFonts w:cstheme="minorHAnsi"/>
              </w:rPr>
              <w:t>f</w:t>
            </w:r>
            <w:r>
              <w:rPr>
                <w:rFonts w:cstheme="minorHAnsi"/>
              </w:rPr>
              <w:t xml:space="preserve"> egen lærer i eget lokale.</w:t>
            </w:r>
          </w:p>
          <w:p w:rsidRPr="009F43E0" w:rsidR="00F67B7A" w:rsidP="007F3F7D" w:rsidRDefault="00F67B7A" w14:paraId="06329CCC" w14:textId="7043D4A7">
            <w:pPr>
              <w:ind w:left="0" w:firstLine="0"/>
              <w:rPr>
                <w:rFonts w:ascii="Tahoma" w:hAnsi="Tahoma" w:cs="Tahoma"/>
                <w:b/>
              </w:rPr>
            </w:pPr>
            <w:r w:rsidRPr="00CC3FB8">
              <w:rPr>
                <w:rFonts w:cstheme="minorHAnsi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F67B7A" w:rsidTr="5F651D3F" w14:paraId="70A0061B" w14:textId="77777777">
        <w:trPr>
          <w:trHeight w:val="227" w:hRule="exact"/>
        </w:trPr>
        <w:tc>
          <w:tcPr>
            <w:tcW w:w="715" w:type="dxa"/>
            <w:vMerge/>
            <w:tcBorders/>
            <w:tcMar/>
            <w:vAlign w:val="center"/>
          </w:tcPr>
          <w:p w:rsidR="00F67B7A" w:rsidP="007F3F7D" w:rsidRDefault="00F67B7A" w14:paraId="032D4E40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color="E36C0A" w:themeColor="accent6" w:themeShade="BF" w:sz="18" w:space="0"/>
            </w:tcBorders>
            <w:shd w:val="clear" w:color="auto" w:fill="auto"/>
            <w:tcMar/>
          </w:tcPr>
          <w:p w:rsidR="00F67B7A" w:rsidP="007F3F7D" w:rsidRDefault="00F67B7A" w14:paraId="7C1F8D77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86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F67B7A" w:rsidP="007F3F7D" w:rsidRDefault="00F67B7A" w14:paraId="6183127B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F67B7A" w:rsidP="007F3F7D" w:rsidRDefault="00F67B7A" w14:paraId="7C68DA03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F67B7A" w:rsidP="007F3F7D" w:rsidRDefault="00F67B7A" w14:paraId="5D80A36B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97" w:type="dxa"/>
            <w:tcBorders>
              <w:top w:val="single" w:color="E36C0A" w:themeColor="accent6" w:themeShade="BF" w:sz="18" w:space="0"/>
              <w:bottom w:val="single" w:color="E36C0A" w:themeColor="accent6" w:themeShade="BF" w:sz="18" w:space="0"/>
            </w:tcBorders>
            <w:tcMar/>
          </w:tcPr>
          <w:p w:rsidR="00F67B7A" w:rsidP="007F3F7D" w:rsidRDefault="00F67B7A" w14:paraId="2B0A234D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350" w:type="dxa"/>
            <w:gridSpan w:val="3"/>
            <w:tcBorders>
              <w:bottom w:val="single" w:color="E36C0A" w:themeColor="accent6" w:themeShade="BF" w:sz="18" w:space="0"/>
            </w:tcBorders>
            <w:tcMar/>
          </w:tcPr>
          <w:p w:rsidR="00F67B7A" w:rsidP="007F3F7D" w:rsidRDefault="00F67B7A" w14:paraId="3EF91C3C" w14:textId="77777777">
            <w:pPr>
              <w:ind w:left="0" w:firstLine="0"/>
              <w:rPr>
                <w:rFonts w:ascii="Tahoma" w:hAnsi="Tahoma" w:cs="Tahoma"/>
              </w:rPr>
            </w:pPr>
          </w:p>
        </w:tc>
        <w:tc>
          <w:tcPr>
            <w:tcW w:w="1444" w:type="dxa"/>
            <w:gridSpan w:val="3"/>
            <w:tcMar/>
          </w:tcPr>
          <w:p w:rsidR="00F67B7A" w:rsidP="007F3F7D" w:rsidRDefault="00F67B7A" w14:paraId="75BD0CC6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  <w:tr w:rsidR="007F3F7D" w:rsidTr="5F651D3F" w14:paraId="311BB637" w14:textId="77777777">
        <w:trPr>
          <w:cantSplit/>
          <w:trHeight w:val="352"/>
        </w:trPr>
        <w:tc>
          <w:tcPr>
            <w:tcW w:w="715" w:type="dxa"/>
            <w:tcBorders>
              <w:top w:val="single" w:color="E36C0A" w:themeColor="accent6" w:themeShade="BF" w:sz="18" w:space="0"/>
            </w:tcBorders>
            <w:tcMar/>
            <w:vAlign w:val="center"/>
          </w:tcPr>
          <w:p w:rsidRPr="00385F2D" w:rsidR="007F3F7D" w:rsidP="007F3F7D" w:rsidRDefault="007F3F7D" w14:paraId="46173584" w14:textId="77777777">
            <w:pPr>
              <w:ind w:left="0" w:firstLine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single" w:color="E36C0A" w:themeColor="accent6" w:themeShade="BF" w:sz="18" w:space="0"/>
            </w:tcBorders>
            <w:shd w:val="clear" w:color="auto" w:fill="auto"/>
            <w:tcMar/>
          </w:tcPr>
          <w:p w:rsidR="007F3F7D" w:rsidP="007F3F7D" w:rsidRDefault="007F3F7D" w14:paraId="036CDE9A" w14:textId="77777777">
            <w:pPr>
              <w:ind w:left="0" w:firstLine="0"/>
              <w:rPr>
                <w:rFonts w:ascii="Tahoma" w:hAnsi="Tahoma" w:cs="Tahoma"/>
                <w:b/>
              </w:rPr>
            </w:pPr>
          </w:p>
        </w:tc>
        <w:tc>
          <w:tcPr>
            <w:tcW w:w="6408" w:type="dxa"/>
            <w:gridSpan w:val="7"/>
            <w:tcBorders>
              <w:top w:val="single" w:color="E36C0A" w:themeColor="accent6" w:themeShade="BF" w:sz="18" w:space="0"/>
              <w:left w:val="single" w:color="E36C0A" w:themeColor="accent6" w:themeShade="BF" w:sz="18" w:space="0"/>
              <w:bottom w:val="single" w:color="E36C0A" w:themeColor="accent6" w:themeShade="BF" w:sz="18" w:space="0"/>
              <w:right w:val="single" w:color="E36C0A" w:themeColor="accent6" w:themeShade="BF" w:sz="18" w:space="0"/>
            </w:tcBorders>
            <w:shd w:val="clear" w:color="auto" w:fill="C00000"/>
            <w:tcMar/>
          </w:tcPr>
          <w:p w:rsidR="007F3F7D" w:rsidP="007F3F7D" w:rsidRDefault="007F3F7D" w14:paraId="02A45EAA" w14:textId="1DD20DAE">
            <w:pPr>
              <w:ind w:left="0" w:firstLine="0"/>
              <w:rPr>
                <w:rFonts w:ascii="Tahoma" w:hAnsi="Tahoma" w:cs="Tahoma"/>
              </w:rPr>
            </w:pPr>
            <w:r w:rsidRPr="00385F2D">
              <w:rPr>
                <w:rFonts w:cstheme="minorHAnsi"/>
              </w:rPr>
              <w:t>Mundtlig EKSAMEN</w:t>
            </w:r>
          </w:p>
        </w:tc>
        <w:tc>
          <w:tcPr>
            <w:tcW w:w="1444" w:type="dxa"/>
            <w:gridSpan w:val="3"/>
            <w:tcBorders>
              <w:left w:val="single" w:color="E36C0A" w:themeColor="accent6" w:themeShade="BF" w:sz="18" w:space="0"/>
            </w:tcBorders>
            <w:tcMar/>
          </w:tcPr>
          <w:p w:rsidR="007F3F7D" w:rsidP="007F3F7D" w:rsidRDefault="007F3F7D" w14:paraId="76D05361" w14:textId="77777777">
            <w:pPr>
              <w:ind w:left="0" w:firstLine="0"/>
              <w:rPr>
                <w:rFonts w:ascii="Tahoma" w:hAnsi="Tahoma" w:cs="Tahoma"/>
              </w:rPr>
            </w:pPr>
          </w:p>
        </w:tc>
      </w:tr>
    </w:tbl>
    <w:p w:rsidRPr="00730D07" w:rsidR="000261BA" w:rsidP="00730D07" w:rsidRDefault="00730D07" w14:paraId="5DC7B458" w14:textId="77777777">
      <w:pPr>
        <w:tabs>
          <w:tab w:val="left" w:pos="53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sectPr w:rsidRPr="00730D07" w:rsidR="000261BA" w:rsidSect="00730D07">
      <w:footerReference w:type="default" r:id="rId10"/>
      <w:pgSz w:w="11906" w:h="16838" w:orient="portrait" w:code="9"/>
      <w:pgMar w:top="709" w:right="1134" w:bottom="426" w:left="1134" w:header="0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85" w:rsidP="00B449C6" w:rsidRDefault="00485485" w14:paraId="681D28A7" w14:textId="77777777">
      <w:pPr>
        <w:spacing w:before="0" w:after="0"/>
      </w:pPr>
      <w:r>
        <w:separator/>
      </w:r>
    </w:p>
  </w:endnote>
  <w:endnote w:type="continuationSeparator" w:id="0">
    <w:p w:rsidR="00485485" w:rsidP="00B449C6" w:rsidRDefault="00485485" w14:paraId="386348CD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Pr="00ED0E8D" w:rsidR="00485485" w:rsidP="006B34B2" w:rsidRDefault="00485485" w14:paraId="3802AB49" w14:textId="77777777">
    <w:pPr>
      <w:pStyle w:val="Sidefod"/>
      <w:rPr>
        <w:rFonts w:cstheme="minorHAnsi"/>
        <w:sz w:val="12"/>
        <w:szCs w:val="12"/>
      </w:rPr>
    </w:pPr>
    <w:r w:rsidRPr="00ED0E8D">
      <w:rPr>
        <w:rFonts w:cstheme="minorHAnsi"/>
        <w:noProof/>
        <w:sz w:val="12"/>
        <w:szCs w:val="12"/>
        <w:lang w:eastAsia="da-DK"/>
      </w:rPr>
      <w:drawing>
        <wp:anchor distT="0" distB="0" distL="114300" distR="114300" simplePos="0" relativeHeight="251658240" behindDoc="1" locked="0" layoutInCell="1" allowOverlap="1" wp14:anchorId="4F4B34FF" wp14:editId="133D06FC">
          <wp:simplePos x="0" y="0"/>
          <wp:positionH relativeFrom="column">
            <wp:posOffset>4222271</wp:posOffset>
          </wp:positionH>
          <wp:positionV relativeFrom="paragraph">
            <wp:posOffset>-91668</wp:posOffset>
          </wp:positionV>
          <wp:extent cx="2541270" cy="405130"/>
          <wp:effectExtent l="0" t="0" r="0" b="0"/>
          <wp:wrapTight wrapText="bothSides">
            <wp:wrapPolygon edited="0">
              <wp:start x="0" y="0"/>
              <wp:lineTo x="0" y="20313"/>
              <wp:lineTo x="21373" y="20313"/>
              <wp:lineTo x="21373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405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D0E8D">
      <w:rPr>
        <w:rFonts w:cstheme="minorHAnsi"/>
        <w:sz w:val="12"/>
        <w:szCs w:val="12"/>
      </w:rPr>
      <w:t xml:space="preserve">                                                                            </w:t>
    </w:r>
    <w:r>
      <w:rPr>
        <w:rFonts w:cstheme="minorHAnsi"/>
        <w:sz w:val="12"/>
        <w:szCs w:val="12"/>
      </w:rPr>
      <w:t xml:space="preserve">                                                                   </w:t>
    </w:r>
    <w:r w:rsidRPr="00ED0E8D">
      <w:rPr>
        <w:rFonts w:cstheme="minorHAnsi"/>
        <w:sz w:val="12"/>
        <w:szCs w:val="12"/>
      </w:rPr>
      <w:t xml:space="preserve"> Redigeret af GA og MER, </w:t>
    </w:r>
    <w:r>
      <w:rPr>
        <w:rFonts w:cstheme="minorHAnsi"/>
        <w:sz w:val="12"/>
        <w:szCs w:val="12"/>
      </w:rPr>
      <w:t>18</w:t>
    </w:r>
    <w:r w:rsidRPr="00ED0E8D">
      <w:rPr>
        <w:rFonts w:cstheme="minorHAnsi"/>
        <w:sz w:val="12"/>
        <w:szCs w:val="12"/>
      </w:rPr>
      <w:t>/12-20</w:t>
    </w:r>
    <w:r>
      <w:rPr>
        <w:rFonts w:cstheme="minorHAnsi"/>
        <w:sz w:val="12"/>
        <w:szCs w:val="12"/>
      </w:rPr>
      <w:t>20</w:t>
    </w:r>
  </w:p>
  <w:p w:rsidR="00485485" w:rsidRDefault="00485485" w14:paraId="5971CFA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85" w:rsidP="00B449C6" w:rsidRDefault="00485485" w14:paraId="75FA723E" w14:textId="77777777">
      <w:pPr>
        <w:spacing w:before="0" w:after="0"/>
      </w:pPr>
      <w:r>
        <w:separator/>
      </w:r>
    </w:p>
  </w:footnote>
  <w:footnote w:type="continuationSeparator" w:id="0">
    <w:p w:rsidR="00485485" w:rsidP="00B449C6" w:rsidRDefault="00485485" w14:paraId="58052A24" w14:textId="7777777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75"/>
    <w:rsid w:val="000062C9"/>
    <w:rsid w:val="000261BA"/>
    <w:rsid w:val="000324DD"/>
    <w:rsid w:val="00034A8F"/>
    <w:rsid w:val="00060B60"/>
    <w:rsid w:val="000702DE"/>
    <w:rsid w:val="00075E1C"/>
    <w:rsid w:val="000837FE"/>
    <w:rsid w:val="000859A9"/>
    <w:rsid w:val="000963E2"/>
    <w:rsid w:val="000D4E9A"/>
    <w:rsid w:val="000D79AB"/>
    <w:rsid w:val="000F4FE0"/>
    <w:rsid w:val="00104378"/>
    <w:rsid w:val="001043FD"/>
    <w:rsid w:val="0011142B"/>
    <w:rsid w:val="00136065"/>
    <w:rsid w:val="00142D7F"/>
    <w:rsid w:val="00147EBD"/>
    <w:rsid w:val="00162486"/>
    <w:rsid w:val="001675CD"/>
    <w:rsid w:val="0017409B"/>
    <w:rsid w:val="00190AAD"/>
    <w:rsid w:val="00192A16"/>
    <w:rsid w:val="001B3C26"/>
    <w:rsid w:val="001D5C30"/>
    <w:rsid w:val="001E334D"/>
    <w:rsid w:val="00212FAF"/>
    <w:rsid w:val="0022073F"/>
    <w:rsid w:val="00233817"/>
    <w:rsid w:val="00250F1C"/>
    <w:rsid w:val="002A59D0"/>
    <w:rsid w:val="002C472D"/>
    <w:rsid w:val="002E719E"/>
    <w:rsid w:val="003115FD"/>
    <w:rsid w:val="00313041"/>
    <w:rsid w:val="00384FFF"/>
    <w:rsid w:val="00385F2D"/>
    <w:rsid w:val="003C78FF"/>
    <w:rsid w:val="003D1DF1"/>
    <w:rsid w:val="003E2363"/>
    <w:rsid w:val="003F1764"/>
    <w:rsid w:val="003F2702"/>
    <w:rsid w:val="004122C3"/>
    <w:rsid w:val="00430F25"/>
    <w:rsid w:val="00440673"/>
    <w:rsid w:val="004831E7"/>
    <w:rsid w:val="00485485"/>
    <w:rsid w:val="00494FFE"/>
    <w:rsid w:val="004A69E5"/>
    <w:rsid w:val="004B57D2"/>
    <w:rsid w:val="004C1C55"/>
    <w:rsid w:val="004E2AA7"/>
    <w:rsid w:val="004E6A8B"/>
    <w:rsid w:val="005234CE"/>
    <w:rsid w:val="005348FE"/>
    <w:rsid w:val="005411E4"/>
    <w:rsid w:val="00541C33"/>
    <w:rsid w:val="00543CF2"/>
    <w:rsid w:val="00546A5E"/>
    <w:rsid w:val="00547FE9"/>
    <w:rsid w:val="00557603"/>
    <w:rsid w:val="005612A6"/>
    <w:rsid w:val="005842DF"/>
    <w:rsid w:val="005908F2"/>
    <w:rsid w:val="005A63E9"/>
    <w:rsid w:val="005A65A2"/>
    <w:rsid w:val="005C4DDA"/>
    <w:rsid w:val="005C5EF6"/>
    <w:rsid w:val="005D1504"/>
    <w:rsid w:val="005E3684"/>
    <w:rsid w:val="005E4B03"/>
    <w:rsid w:val="006076CD"/>
    <w:rsid w:val="006245C5"/>
    <w:rsid w:val="00654F6B"/>
    <w:rsid w:val="00660B43"/>
    <w:rsid w:val="00660C56"/>
    <w:rsid w:val="00665257"/>
    <w:rsid w:val="00666FA0"/>
    <w:rsid w:val="006929FB"/>
    <w:rsid w:val="006A25BA"/>
    <w:rsid w:val="006A3A99"/>
    <w:rsid w:val="006A515B"/>
    <w:rsid w:val="006B29EE"/>
    <w:rsid w:val="006B34B2"/>
    <w:rsid w:val="006C1F8F"/>
    <w:rsid w:val="006D6520"/>
    <w:rsid w:val="006D6FA5"/>
    <w:rsid w:val="006E4A57"/>
    <w:rsid w:val="006F6C96"/>
    <w:rsid w:val="0070288A"/>
    <w:rsid w:val="00722F1D"/>
    <w:rsid w:val="0072667B"/>
    <w:rsid w:val="00730D07"/>
    <w:rsid w:val="00770FBC"/>
    <w:rsid w:val="0077285F"/>
    <w:rsid w:val="0077481A"/>
    <w:rsid w:val="007A7B88"/>
    <w:rsid w:val="007D1EDD"/>
    <w:rsid w:val="007F076A"/>
    <w:rsid w:val="007F3F7D"/>
    <w:rsid w:val="00800637"/>
    <w:rsid w:val="0081133C"/>
    <w:rsid w:val="00840B25"/>
    <w:rsid w:val="00864CDB"/>
    <w:rsid w:val="00893568"/>
    <w:rsid w:val="008B3B29"/>
    <w:rsid w:val="008C577F"/>
    <w:rsid w:val="008D40B5"/>
    <w:rsid w:val="008D4454"/>
    <w:rsid w:val="008F70EB"/>
    <w:rsid w:val="0090510F"/>
    <w:rsid w:val="00941699"/>
    <w:rsid w:val="00955838"/>
    <w:rsid w:val="00957C58"/>
    <w:rsid w:val="0096118F"/>
    <w:rsid w:val="00965601"/>
    <w:rsid w:val="009705D6"/>
    <w:rsid w:val="00973476"/>
    <w:rsid w:val="009734B2"/>
    <w:rsid w:val="009A1896"/>
    <w:rsid w:val="009A41F7"/>
    <w:rsid w:val="009A4868"/>
    <w:rsid w:val="009C1754"/>
    <w:rsid w:val="009D1904"/>
    <w:rsid w:val="009F43E0"/>
    <w:rsid w:val="009F5FC8"/>
    <w:rsid w:val="00A22D75"/>
    <w:rsid w:val="00A458A3"/>
    <w:rsid w:val="00A52AD6"/>
    <w:rsid w:val="00A57C50"/>
    <w:rsid w:val="00A878ED"/>
    <w:rsid w:val="00A90C71"/>
    <w:rsid w:val="00A94A5B"/>
    <w:rsid w:val="00AB54F7"/>
    <w:rsid w:val="00AC0B0C"/>
    <w:rsid w:val="00AC13EA"/>
    <w:rsid w:val="00AC1EFA"/>
    <w:rsid w:val="00AC4A7B"/>
    <w:rsid w:val="00AC7C27"/>
    <w:rsid w:val="00AE388D"/>
    <w:rsid w:val="00AF0E0E"/>
    <w:rsid w:val="00AF335B"/>
    <w:rsid w:val="00B03515"/>
    <w:rsid w:val="00B20346"/>
    <w:rsid w:val="00B371E5"/>
    <w:rsid w:val="00B449C6"/>
    <w:rsid w:val="00B54AA1"/>
    <w:rsid w:val="00B83E53"/>
    <w:rsid w:val="00B85584"/>
    <w:rsid w:val="00BA215C"/>
    <w:rsid w:val="00BD285A"/>
    <w:rsid w:val="00BE004F"/>
    <w:rsid w:val="00BF1994"/>
    <w:rsid w:val="00BF6DC4"/>
    <w:rsid w:val="00C011E6"/>
    <w:rsid w:val="00C020BC"/>
    <w:rsid w:val="00C0282F"/>
    <w:rsid w:val="00C02F65"/>
    <w:rsid w:val="00C1762A"/>
    <w:rsid w:val="00C25110"/>
    <w:rsid w:val="00C2674F"/>
    <w:rsid w:val="00C27D9B"/>
    <w:rsid w:val="00C74046"/>
    <w:rsid w:val="00C77945"/>
    <w:rsid w:val="00C97E53"/>
    <w:rsid w:val="00CA03DC"/>
    <w:rsid w:val="00CC3FB8"/>
    <w:rsid w:val="00CE2AA9"/>
    <w:rsid w:val="00CE2FB0"/>
    <w:rsid w:val="00CF2790"/>
    <w:rsid w:val="00CF2E45"/>
    <w:rsid w:val="00D03079"/>
    <w:rsid w:val="00D0383B"/>
    <w:rsid w:val="00D06751"/>
    <w:rsid w:val="00D33704"/>
    <w:rsid w:val="00D411EA"/>
    <w:rsid w:val="00D47A55"/>
    <w:rsid w:val="00D50AD2"/>
    <w:rsid w:val="00DB5966"/>
    <w:rsid w:val="00DB6DFB"/>
    <w:rsid w:val="00DC7880"/>
    <w:rsid w:val="00DD5079"/>
    <w:rsid w:val="00DF6AD8"/>
    <w:rsid w:val="00E016CB"/>
    <w:rsid w:val="00E234E2"/>
    <w:rsid w:val="00E34CB9"/>
    <w:rsid w:val="00E36018"/>
    <w:rsid w:val="00E6408B"/>
    <w:rsid w:val="00E642FC"/>
    <w:rsid w:val="00E87CF6"/>
    <w:rsid w:val="00E90FD1"/>
    <w:rsid w:val="00E93585"/>
    <w:rsid w:val="00E941A9"/>
    <w:rsid w:val="00EA591B"/>
    <w:rsid w:val="00EB52A2"/>
    <w:rsid w:val="00ED0E8D"/>
    <w:rsid w:val="00F0066E"/>
    <w:rsid w:val="00F14CBD"/>
    <w:rsid w:val="00F31C24"/>
    <w:rsid w:val="00F52BDB"/>
    <w:rsid w:val="00F53ED6"/>
    <w:rsid w:val="00F66F9C"/>
    <w:rsid w:val="00F67B7A"/>
    <w:rsid w:val="00F71B56"/>
    <w:rsid w:val="00F7453A"/>
    <w:rsid w:val="00F91BDC"/>
    <w:rsid w:val="00FD1B2B"/>
    <w:rsid w:val="00FE638E"/>
    <w:rsid w:val="00FF2374"/>
    <w:rsid w:val="5F6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24BDA9"/>
  <w15:docId w15:val="{1EA53D98-D17D-4410-A1F6-F50CCFC5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before="60" w:after="60"/>
        <w:ind w:left="244" w:hanging="24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87CF6"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2D75"/>
    <w:pPr>
      <w:spacing w:before="0"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CF2790"/>
    <w:pPr>
      <w:pBdr>
        <w:bottom w:val="single" w:color="4F81BD" w:themeColor="accent1" w:sz="8" w:space="4"/>
      </w:pBdr>
      <w:spacing w:before="0"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10"/>
    <w:rsid w:val="00CF279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B449C6"/>
    <w:pPr>
      <w:tabs>
        <w:tab w:val="center" w:pos="4819"/>
        <w:tab w:val="right" w:pos="9638"/>
      </w:tabs>
      <w:spacing w:before="0" w:after="0"/>
    </w:pPr>
  </w:style>
  <w:style w:type="character" w:styleId="SidehovedTegn" w:customStyle="1">
    <w:name w:val="Sidehoved Tegn"/>
    <w:basedOn w:val="Standardskrifttypeiafsnit"/>
    <w:link w:val="Sidehoved"/>
    <w:uiPriority w:val="99"/>
    <w:rsid w:val="00B449C6"/>
  </w:style>
  <w:style w:type="paragraph" w:styleId="Sidefod">
    <w:name w:val="footer"/>
    <w:basedOn w:val="Normal"/>
    <w:link w:val="SidefodTegn"/>
    <w:uiPriority w:val="99"/>
    <w:unhideWhenUsed/>
    <w:rsid w:val="00B449C6"/>
    <w:pPr>
      <w:tabs>
        <w:tab w:val="center" w:pos="4819"/>
        <w:tab w:val="right" w:pos="9638"/>
      </w:tabs>
      <w:spacing w:before="0" w:after="0"/>
    </w:pPr>
  </w:style>
  <w:style w:type="character" w:styleId="SidefodTegn" w:customStyle="1">
    <w:name w:val="Sidefod Tegn"/>
    <w:basedOn w:val="Standardskrifttypeiafsnit"/>
    <w:link w:val="Sidefod"/>
    <w:uiPriority w:val="99"/>
    <w:rsid w:val="00B449C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49C6"/>
    <w:pPr>
      <w:spacing w:before="0" w:after="0"/>
    </w:pPr>
    <w:rPr>
      <w:rFonts w:ascii="Tahoma" w:hAnsi="Tahoma" w:cs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/>
    <w:rsid w:val="00B449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59D0"/>
    <w:pPr>
      <w:spacing w:before="0" w:after="0"/>
      <w:ind w:left="0" w:firstLine="0"/>
    </w:pPr>
    <w:rPr>
      <w:rFonts w:ascii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8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6833710698A84682FDC2DCB8676DDD" ma:contentTypeVersion="2" ma:contentTypeDescription="Opret et nyt dokument." ma:contentTypeScope="" ma:versionID="4e794a390bfca3bed74a5fbe39a4f6ef">
  <xsd:schema xmlns:xsd="http://www.w3.org/2001/XMLSchema" xmlns:xs="http://www.w3.org/2001/XMLSchema" xmlns:p="http://schemas.microsoft.com/office/2006/metadata/properties" xmlns:ns2="a234b3ce-955b-4dee-a444-3e437f427dcd" targetNamespace="http://schemas.microsoft.com/office/2006/metadata/properties" ma:root="true" ma:fieldsID="57d98fc35bf1ccd378a979c69c87cf23" ns2:_="">
    <xsd:import namespace="a234b3ce-955b-4dee-a444-3e437f427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4b3ce-955b-4dee-a444-3e437f427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C8EF-165B-4829-B15F-F12EEB804F3F}"/>
</file>

<file path=customXml/itemProps2.xml><?xml version="1.0" encoding="utf-8"?>
<ds:datastoreItem xmlns:ds="http://schemas.openxmlformats.org/officeDocument/2006/customXml" ds:itemID="{E943ED3B-B0ED-4A88-9181-CC90181B1D66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cfbe8e70-2e1c-4113-b3bd-1f4c1a5cf6e7"/>
    <ds:schemaRef ds:uri="4f01cd98-6d21-4cb1-9e52-70c82c1984c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B2A4945-A2FF-4449-B598-49B1D63D9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D9F26C-25E7-4EF3-9DCD-DCEFB838D6D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Administrator</dc:creator>
  <lastModifiedBy>Gitte Ahrensberg</lastModifiedBy>
  <revision>3</revision>
  <lastPrinted>2020-12-04T15:04:00.0000000Z</lastPrinted>
  <dcterms:created xsi:type="dcterms:W3CDTF">2022-03-04T09:14:00.0000000Z</dcterms:created>
  <dcterms:modified xsi:type="dcterms:W3CDTF">2022-03-15T22:57:35.5640477Z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0x010100366833710698A84682FDC2DCB8676DDD</vt:lpwstr>
  </property>
</Properties>
</file>